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9BB8"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广州航海学院</w:t>
      </w:r>
      <w:r>
        <w:rPr>
          <w:rFonts w:hint="eastAsia" w:ascii="宋体" w:hAnsi="宋体"/>
          <w:b/>
          <w:color w:val="000000"/>
          <w:spacing w:val="-20"/>
          <w:sz w:val="44"/>
          <w:szCs w:val="44"/>
          <w:lang w:val="en-US" w:eastAsia="zh-CN"/>
        </w:rPr>
        <w:t xml:space="preserve"> </w:t>
      </w:r>
    </w:p>
    <w:p w14:paraId="1751C0F5">
      <w:pPr>
        <w:spacing w:line="560" w:lineRule="exact"/>
        <w:jc w:val="center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公开招聘</w:t>
      </w:r>
      <w:r>
        <w:rPr>
          <w:rFonts w:ascii="宋体" w:hAnsi="宋体" w:cs="宋体"/>
          <w:b/>
          <w:kern w:val="0"/>
          <w:sz w:val="44"/>
          <w:szCs w:val="44"/>
        </w:rPr>
        <w:t>资格复</w:t>
      </w:r>
      <w:r>
        <w:rPr>
          <w:rFonts w:hint="eastAsia" w:ascii="宋体" w:hAnsi="宋体" w:cs="宋体"/>
          <w:b/>
          <w:kern w:val="0"/>
          <w:sz w:val="44"/>
          <w:szCs w:val="44"/>
        </w:rPr>
        <w:t>核</w:t>
      </w: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材料一览表</w:t>
      </w:r>
    </w:p>
    <w:p w14:paraId="4F9F73AF"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应聘岗位（</w:t>
      </w:r>
      <w:r>
        <w:rPr>
          <w:rFonts w:ascii="宋体" w:hAnsi="宋体"/>
          <w:sz w:val="24"/>
        </w:rPr>
        <w:t>必填）：</w:t>
      </w:r>
      <w:r>
        <w:rPr>
          <w:rFonts w:hint="eastAsia" w:ascii="宋体" w:hAnsi="宋体"/>
          <w:sz w:val="24"/>
        </w:rPr>
        <w:t xml:space="preserve">                  姓名（</w:t>
      </w:r>
      <w:r>
        <w:rPr>
          <w:rFonts w:ascii="宋体" w:hAnsi="宋体"/>
          <w:sz w:val="24"/>
        </w:rPr>
        <w:t>必填）</w:t>
      </w:r>
      <w:r>
        <w:rPr>
          <w:rFonts w:hint="eastAsia" w:ascii="宋体" w:hAnsi="宋体"/>
          <w:sz w:val="24"/>
        </w:rPr>
        <w:t>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262026E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 w14:paraId="7F9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3E1B9CC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324A4CC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报名登记表（报名成功直接生成打印在一张A4纸上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附上自己的签名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21CE7E75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永久性居民身份证和港澳通行证（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港澳生需提供，</w:t>
            </w:r>
            <w:r>
              <w:rPr>
                <w:rFonts w:hint="eastAsia" w:ascii="宋体" w:hAnsi="宋体"/>
                <w:sz w:val="24"/>
              </w:rPr>
              <w:t>正反面扫描在同一页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一证一页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686B7CE5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7195E3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</w:rPr>
              <w:t>学历学位证书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56AB6D9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认证证书</w:t>
            </w:r>
            <w:r>
              <w:rPr>
                <w:rFonts w:hint="eastAsia" w:ascii="宋体" w:hAnsi="宋体"/>
                <w:sz w:val="24"/>
                <w:szCs w:val="24"/>
              </w:rPr>
              <w:t>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4E09D009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党员材料（需由基层党组织出具的材料）。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630D82B7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岗位需提供的学生干部经历证明材料: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应聘人员的报名表中提到的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相关学生干部经历须提供所在学校学工部（处）盖章的佐证材料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43E7716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 w14:paraId="7B75B0D5">
      <w:pPr>
        <w:spacing w:line="360" w:lineRule="exact"/>
        <w:jc w:val="left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 w14:paraId="2BE1865D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第1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2、3、</w:t>
      </w:r>
      <w:r>
        <w:rPr>
          <w:rFonts w:hint="eastAsia" w:ascii="宋体" w:hAnsi="宋体"/>
          <w:color w:val="FF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项材料为所有岗位必传材料，其它材料视岗位具体要求上传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 w14:paraId="18E4DAC6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2.学生干部经历指在本科或研究生学习阶段，担任过以下学生干部职务：①班长、团支书；</w:t>
      </w:r>
    </w:p>
    <w:p w14:paraId="26A02150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②校学生会、学生社团联合会或研究生会副部长及以上，院（系）学生会或研究生会部长及以上；</w:t>
      </w:r>
    </w:p>
    <w:p w14:paraId="5098687A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③学校或院（系）学生社团主要负责人（指主席和副主席，或相对应的职务）；</w:t>
      </w:r>
    </w:p>
    <w:p w14:paraId="589623DA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④助理班主任、兼职辅导员、党支部书记或副书记；</w:t>
      </w:r>
    </w:p>
    <w:p w14:paraId="43FB6A29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⑤其他与以上职务级别相当的任职经历。</w:t>
      </w:r>
    </w:p>
    <w:p w14:paraId="7FBC769C"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3.以上所有材料需提供纸质材料一份，以此目录为封面，写明应聘岗位、姓名，资格复核时同时核对原件，提交复印件。</w:t>
      </w:r>
    </w:p>
    <w:sectPr>
      <w:headerReference r:id="rId3" w:type="default"/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96E7">
    <w:pPr>
      <w:pStyle w:val="3"/>
      <w:rPr>
        <w:rFonts w:hint="default" w:eastAsia="宋体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510922"/>
    <w:rsid w:val="058C76A6"/>
    <w:rsid w:val="05A239B4"/>
    <w:rsid w:val="05AA07FA"/>
    <w:rsid w:val="06C46354"/>
    <w:rsid w:val="09B63701"/>
    <w:rsid w:val="09E31995"/>
    <w:rsid w:val="0B3D10E8"/>
    <w:rsid w:val="0D9E1044"/>
    <w:rsid w:val="0F5D2F36"/>
    <w:rsid w:val="10C2478A"/>
    <w:rsid w:val="13D33102"/>
    <w:rsid w:val="1514723A"/>
    <w:rsid w:val="16D8141A"/>
    <w:rsid w:val="177505F0"/>
    <w:rsid w:val="18300B23"/>
    <w:rsid w:val="191677A4"/>
    <w:rsid w:val="197255CC"/>
    <w:rsid w:val="1DA05A8D"/>
    <w:rsid w:val="1F895D48"/>
    <w:rsid w:val="20062C4E"/>
    <w:rsid w:val="21236E24"/>
    <w:rsid w:val="23937921"/>
    <w:rsid w:val="262F381D"/>
    <w:rsid w:val="26CB341E"/>
    <w:rsid w:val="270F224B"/>
    <w:rsid w:val="28B8710A"/>
    <w:rsid w:val="28B906C0"/>
    <w:rsid w:val="292B6186"/>
    <w:rsid w:val="29481228"/>
    <w:rsid w:val="2A9C2048"/>
    <w:rsid w:val="2B6872B6"/>
    <w:rsid w:val="2CDC2E9F"/>
    <w:rsid w:val="2DB717CD"/>
    <w:rsid w:val="2E845AF9"/>
    <w:rsid w:val="30A25EDE"/>
    <w:rsid w:val="319C613C"/>
    <w:rsid w:val="31B93F86"/>
    <w:rsid w:val="31E56818"/>
    <w:rsid w:val="331035D3"/>
    <w:rsid w:val="354457B6"/>
    <w:rsid w:val="35AE5108"/>
    <w:rsid w:val="37621B07"/>
    <w:rsid w:val="398B3D44"/>
    <w:rsid w:val="3B2064CA"/>
    <w:rsid w:val="3D3E4E1F"/>
    <w:rsid w:val="409A1D8E"/>
    <w:rsid w:val="434A54DF"/>
    <w:rsid w:val="454600C8"/>
    <w:rsid w:val="464E5185"/>
    <w:rsid w:val="47413589"/>
    <w:rsid w:val="478F1A0E"/>
    <w:rsid w:val="49740929"/>
    <w:rsid w:val="4AB74F40"/>
    <w:rsid w:val="4AC57A44"/>
    <w:rsid w:val="4B6A19A1"/>
    <w:rsid w:val="4D3A468E"/>
    <w:rsid w:val="4D812CAB"/>
    <w:rsid w:val="4E13633B"/>
    <w:rsid w:val="4E5D6ED5"/>
    <w:rsid w:val="4E600F7F"/>
    <w:rsid w:val="4F2617A0"/>
    <w:rsid w:val="4F4E12B3"/>
    <w:rsid w:val="509709D3"/>
    <w:rsid w:val="50EA2A82"/>
    <w:rsid w:val="519926D3"/>
    <w:rsid w:val="53AF7ECA"/>
    <w:rsid w:val="53FC25EB"/>
    <w:rsid w:val="54F1676A"/>
    <w:rsid w:val="55A11B7E"/>
    <w:rsid w:val="570A0E7E"/>
    <w:rsid w:val="576A0C54"/>
    <w:rsid w:val="57E50D2B"/>
    <w:rsid w:val="57E853D3"/>
    <w:rsid w:val="5A1174F6"/>
    <w:rsid w:val="5B04316E"/>
    <w:rsid w:val="5BFC69FB"/>
    <w:rsid w:val="5C607B22"/>
    <w:rsid w:val="5DE947F8"/>
    <w:rsid w:val="5DED41B6"/>
    <w:rsid w:val="5ECA0CF7"/>
    <w:rsid w:val="60C07B37"/>
    <w:rsid w:val="61377D8D"/>
    <w:rsid w:val="61AF3E33"/>
    <w:rsid w:val="639B6C9D"/>
    <w:rsid w:val="64C1193D"/>
    <w:rsid w:val="65157954"/>
    <w:rsid w:val="65203281"/>
    <w:rsid w:val="66A12806"/>
    <w:rsid w:val="69BE352E"/>
    <w:rsid w:val="6C24541E"/>
    <w:rsid w:val="6DD44DEE"/>
    <w:rsid w:val="6E364222"/>
    <w:rsid w:val="70422316"/>
    <w:rsid w:val="70921C0C"/>
    <w:rsid w:val="71973F9C"/>
    <w:rsid w:val="719B1CDE"/>
    <w:rsid w:val="72022F59"/>
    <w:rsid w:val="758A38A6"/>
    <w:rsid w:val="77E160E1"/>
    <w:rsid w:val="791A00AF"/>
    <w:rsid w:val="7A1B1411"/>
    <w:rsid w:val="7A8059D9"/>
    <w:rsid w:val="7B270A4A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509</Characters>
  <Lines>2</Lines>
  <Paragraphs>1</Paragraphs>
  <TotalTime>0</TotalTime>
  <ScaleCrop>false</ScaleCrop>
  <LinksUpToDate>false</LinksUpToDate>
  <CharactersWithSpaces>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Ryan Huang</cp:lastModifiedBy>
  <cp:lastPrinted>2023-10-08T07:38:00Z</cp:lastPrinted>
  <dcterms:modified xsi:type="dcterms:W3CDTF">2024-12-13T11:41:08Z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57BE18B84DF24507A66E9AFC398F36B4</vt:lpwstr>
  </property>
</Properties>
</file>