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22" w:rsidRPr="003F0AD7" w:rsidRDefault="00EC5DC5">
      <w:pPr>
        <w:spacing w:line="560" w:lineRule="exact"/>
        <w:jc w:val="center"/>
        <w:rPr>
          <w:rFonts w:ascii="方正小标宋简体" w:eastAsia="方正小标宋简体" w:hAnsi="黑体" w:cs="黑体"/>
          <w:color w:val="auto"/>
          <w:sz w:val="44"/>
          <w:szCs w:val="44"/>
        </w:rPr>
      </w:pPr>
      <w:bookmarkStart w:id="0" w:name="OLE_LINK2"/>
      <w:r w:rsidRPr="003F0AD7">
        <w:rPr>
          <w:rFonts w:ascii="方正小标宋简体" w:eastAsia="方正小标宋简体" w:hAnsi="黑体" w:cs="黑体" w:hint="eastAsia"/>
          <w:spacing w:val="7"/>
          <w:sz w:val="44"/>
          <w:szCs w:val="44"/>
          <w:shd w:val="clear" w:color="auto" w:fill="FFFFFF"/>
        </w:rPr>
        <w:t>诚信承诺书</w:t>
      </w:r>
    </w:p>
    <w:bookmarkEnd w:id="0"/>
    <w:p w:rsidR="00546C22" w:rsidRDefault="00EC5DC5">
      <w:pPr>
        <w:pStyle w:val="a3"/>
        <w:widowControl/>
        <w:spacing w:line="60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shd w:val="clear" w:color="auto" w:fill="FFFFFF"/>
        </w:rPr>
        <w:t> </w:t>
      </w:r>
    </w:p>
    <w:p w:rsidR="00546C22" w:rsidRPr="003F0AD7" w:rsidRDefault="00EC5DC5" w:rsidP="003F0AD7">
      <w:pPr>
        <w:spacing w:line="520" w:lineRule="exact"/>
        <w:ind w:firstLineChars="200" w:firstLine="652"/>
        <w:jc w:val="left"/>
        <w:rPr>
          <w:rFonts w:ascii="仿宋_GB2312" w:eastAsia="仿宋_GB2312" w:hAnsi="宋体" w:cs="宋体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本人已仔细阅读《</w:t>
      </w:r>
      <w:r w:rsidR="00BB661B" w:rsidRPr="00BB661B">
        <w:rPr>
          <w:rFonts w:ascii="仿宋_GB2312" w:eastAsia="仿宋_GB2312" w:hAnsi="仿宋" w:hint="eastAsia"/>
          <w:sz w:val="32"/>
          <w:szCs w:val="32"/>
        </w:rPr>
        <w:t>北京石油化工学院2024年辅导员及管理岗第四批公开招聘公告</w:t>
      </w:r>
      <w:r w:rsidRPr="003F0AD7"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》，清楚并明确本人所报岗位条件。在此本人郑重承诺：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0"/>
        <w:rPr>
          <w:rFonts w:ascii="仿宋_GB2312" w:eastAsia="仿宋_GB2312" w:cs="仿宋_GB2312"/>
          <w:spacing w:val="12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一、自觉遵守招聘纪律，不舞弊或协助</w:t>
      </w:r>
      <w:r w:rsidRPr="003F0AD7"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他人舞弊。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8"/>
        <w:rPr>
          <w:rFonts w:ascii="仿宋_GB2312" w:eastAsia="仿宋_GB2312" w:hAnsi="宋体" w:cs="宋体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pacing w:val="2"/>
          <w:sz w:val="32"/>
          <w:szCs w:val="32"/>
          <w:shd w:val="clear" w:color="auto" w:fill="FFFFFF"/>
        </w:rPr>
        <w:t>二、真实、准确地提供本人个人信息、证明资料、证件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等相关材料；准确填写有效的手机号码、通讯地址等联系方式，保证在报考期</w:t>
      </w:r>
      <w:r w:rsidR="00440D88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间</w:t>
      </w:r>
      <w:bookmarkStart w:id="1" w:name="_GoBack"/>
      <w:bookmarkEnd w:id="1"/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手机</w:t>
      </w:r>
      <w:r w:rsidRPr="003F0AD7"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畅通。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0"/>
        <w:rPr>
          <w:rFonts w:ascii="仿宋_GB2312" w:eastAsia="仿宋_GB2312" w:cs="仿宋_GB2312"/>
          <w:spacing w:val="9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三、如因不符合招聘条件在招聘过程中被取消资格，后</w:t>
      </w:r>
      <w:r w:rsidRPr="003F0AD7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果由报考人员本人承担。且如伪造、变造、冒用有关证件、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材料骗取考试资格的，恶意报名干扰正常报名秩序的，一经</w:t>
      </w:r>
      <w:r w:rsidRPr="003F0AD7">
        <w:rPr>
          <w:rFonts w:ascii="仿宋_GB2312" w:eastAsia="仿宋_GB2312" w:hAnsi="sans-serif" w:cs="仿宋_GB2312" w:hint="eastAsia"/>
          <w:spacing w:val="9"/>
          <w:sz w:val="32"/>
          <w:szCs w:val="32"/>
          <w:shd w:val="clear" w:color="auto" w:fill="FFFFFF"/>
        </w:rPr>
        <w:t>发现，取消本次招聘资格，并按国家相关规定严肃处理。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四、如被确定为拟聘人员，本人须在规定的时间内提供相</w:t>
      </w:r>
      <w:r w:rsidRPr="003F0AD7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关材料，否则取消聘用资格。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0"/>
        <w:rPr>
          <w:rFonts w:ascii="仿宋_GB2312" w:eastAsia="仿宋_GB2312" w:hAnsi="sans-serif" w:cs="仿宋_GB2312"/>
          <w:sz w:val="32"/>
          <w:szCs w:val="32"/>
          <w:shd w:val="clear" w:color="auto" w:fill="FFFFFF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五、在报名、审核、考试、</w:t>
      </w:r>
      <w:r w:rsidR="005045EC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面试</w:t>
      </w:r>
      <w:r w:rsidR="005045EC">
        <w:rPr>
          <w:rFonts w:ascii="仿宋_GB2312" w:eastAsia="仿宋_GB2312" w:hAnsi="sans-serif" w:cs="仿宋_GB2312"/>
          <w:sz w:val="32"/>
          <w:szCs w:val="32"/>
          <w:shd w:val="clear" w:color="auto" w:fill="FFFFFF"/>
        </w:rPr>
        <w:t>、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体检、考察等环节中有违法违规行为</w:t>
      </w:r>
      <w:r w:rsidRPr="003F0AD7"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被查实的，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5</w:t>
      </w:r>
      <w:r w:rsidRPr="003F0AD7">
        <w:rPr>
          <w:rFonts w:ascii="仿宋_GB2312" w:eastAsia="仿宋_GB2312" w:hAnsi="sans-serif" w:cs="仿宋_GB2312" w:hint="eastAsia"/>
          <w:spacing w:val="9"/>
          <w:sz w:val="32"/>
          <w:szCs w:val="32"/>
          <w:shd w:val="clear" w:color="auto" w:fill="FFFFFF"/>
        </w:rPr>
        <w:t>年内不得参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加</w:t>
      </w:r>
      <w:r w:rsidR="00BB661B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北京石油化工学院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公开招聘。已经聘用的，解除聘用合同，将解聘原因做具体说明并放入个人人事档案。</w:t>
      </w:r>
    </w:p>
    <w:p w:rsidR="00546C22" w:rsidRPr="003F0AD7" w:rsidRDefault="00EC5DC5">
      <w:pPr>
        <w:pStyle w:val="a3"/>
        <w:widowControl/>
        <w:spacing w:line="480" w:lineRule="exac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 w:rsidRPr="003F0AD7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 </w:t>
      </w:r>
    </w:p>
    <w:p w:rsidR="00546C22" w:rsidRPr="003F0AD7" w:rsidRDefault="00EC5DC5">
      <w:pPr>
        <w:pStyle w:val="a3"/>
        <w:widowControl/>
        <w:spacing w:line="480" w:lineRule="exact"/>
        <w:rPr>
          <w:rFonts w:ascii="仿宋_GB2312" w:eastAsia="仿宋_GB2312" w:cs="仿宋_GB2312"/>
          <w:spacing w:val="6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pacing w:val="6"/>
          <w:sz w:val="32"/>
          <w:szCs w:val="32"/>
          <w:shd w:val="clear" w:color="auto" w:fill="FFFFFF"/>
        </w:rPr>
        <w:t>报考人员（签名）：</w:t>
      </w:r>
    </w:p>
    <w:p w:rsidR="00546C22" w:rsidRPr="003F0AD7" w:rsidRDefault="00546C22">
      <w:pPr>
        <w:pStyle w:val="a3"/>
        <w:widowControl/>
        <w:spacing w:line="480" w:lineRule="exac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</w:p>
    <w:p w:rsidR="00546C22" w:rsidRPr="003F0AD7" w:rsidRDefault="00EC5DC5">
      <w:pPr>
        <w:pStyle w:val="a3"/>
        <w:widowControl/>
        <w:spacing w:line="480" w:lineRule="exact"/>
        <w:rPr>
          <w:rFonts w:ascii="仿宋_GB2312" w:eastAsia="仿宋_GB2312" w:hAnsi="sans-serif" w:cs="仿宋_GB2312"/>
          <w:spacing w:val="3"/>
          <w:sz w:val="32"/>
          <w:szCs w:val="32"/>
          <w:shd w:val="clear" w:color="auto" w:fill="FFFFFF"/>
        </w:rPr>
      </w:pPr>
      <w:r w:rsidRPr="003F0AD7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本人身份证号：</w:t>
      </w:r>
      <w:r w:rsidRPr="003F0AD7"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    </w:t>
      </w:r>
    </w:p>
    <w:p w:rsidR="00546C22" w:rsidRPr="003F0AD7" w:rsidRDefault="00546C22" w:rsidP="003F0AD7">
      <w:pPr>
        <w:pStyle w:val="a3"/>
        <w:widowControl/>
        <w:spacing w:line="480" w:lineRule="exact"/>
        <w:ind w:firstLineChars="1800" w:firstLine="5868"/>
        <w:rPr>
          <w:rFonts w:ascii="仿宋_GB2312" w:eastAsia="仿宋_GB2312" w:hAnsi="sans-serif" w:cs="仿宋_GB2312"/>
          <w:spacing w:val="3"/>
          <w:sz w:val="32"/>
          <w:szCs w:val="32"/>
          <w:shd w:val="clear" w:color="auto" w:fill="FFFFFF"/>
        </w:rPr>
      </w:pPr>
    </w:p>
    <w:p w:rsidR="00546C22" w:rsidRPr="003F0AD7" w:rsidRDefault="00EC5DC5" w:rsidP="003F0AD7">
      <w:pPr>
        <w:pStyle w:val="a3"/>
        <w:widowControl/>
        <w:spacing w:line="480" w:lineRule="exact"/>
        <w:ind w:firstLineChars="2000" w:firstLine="6400"/>
        <w:rPr>
          <w:rFonts w:ascii="仿宋_GB2312" w:eastAsia="仿宋_GB2312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年</w:t>
      </w:r>
      <w:r w:rsidR="006E00C6"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 xml:space="preserve"> 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月</w:t>
      </w:r>
      <w:r w:rsidR="006E00C6"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 xml:space="preserve"> 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日</w:t>
      </w:r>
    </w:p>
    <w:sectPr w:rsidR="00546C22" w:rsidRPr="003F0AD7" w:rsidSect="00546C2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F8E" w:rsidRDefault="00453F8E" w:rsidP="006E00C6">
      <w:r>
        <w:separator/>
      </w:r>
    </w:p>
  </w:endnote>
  <w:endnote w:type="continuationSeparator" w:id="0">
    <w:p w:rsidR="00453F8E" w:rsidRDefault="00453F8E" w:rsidP="006E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F8E" w:rsidRDefault="00453F8E" w:rsidP="006E00C6">
      <w:r>
        <w:separator/>
      </w:r>
    </w:p>
  </w:footnote>
  <w:footnote w:type="continuationSeparator" w:id="0">
    <w:p w:rsidR="00453F8E" w:rsidRDefault="00453F8E" w:rsidP="006E0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5433"/>
    <w:rsid w:val="00172A27"/>
    <w:rsid w:val="002009D5"/>
    <w:rsid w:val="002530AE"/>
    <w:rsid w:val="00293F06"/>
    <w:rsid w:val="003F0AD7"/>
    <w:rsid w:val="00440D88"/>
    <w:rsid w:val="00453F8E"/>
    <w:rsid w:val="004E638E"/>
    <w:rsid w:val="005045EC"/>
    <w:rsid w:val="00546C22"/>
    <w:rsid w:val="006E00C6"/>
    <w:rsid w:val="00A16E3B"/>
    <w:rsid w:val="00BB661B"/>
    <w:rsid w:val="00BC2C93"/>
    <w:rsid w:val="00EC5DC5"/>
    <w:rsid w:val="00F92CD4"/>
    <w:rsid w:val="00FC3CAE"/>
    <w:rsid w:val="02125514"/>
    <w:rsid w:val="04154812"/>
    <w:rsid w:val="09BC04E3"/>
    <w:rsid w:val="0C132D97"/>
    <w:rsid w:val="10CF0997"/>
    <w:rsid w:val="18EA3D63"/>
    <w:rsid w:val="194E1255"/>
    <w:rsid w:val="21941AAF"/>
    <w:rsid w:val="21EA65D1"/>
    <w:rsid w:val="291904BE"/>
    <w:rsid w:val="29C37205"/>
    <w:rsid w:val="2A8209E2"/>
    <w:rsid w:val="2F711954"/>
    <w:rsid w:val="33110CED"/>
    <w:rsid w:val="39AA4F00"/>
    <w:rsid w:val="3C480B55"/>
    <w:rsid w:val="4A0954F0"/>
    <w:rsid w:val="4EDB4E5E"/>
    <w:rsid w:val="51123137"/>
    <w:rsid w:val="560A6BD4"/>
    <w:rsid w:val="58A66F46"/>
    <w:rsid w:val="66363047"/>
    <w:rsid w:val="6AD43932"/>
    <w:rsid w:val="6B0B41C0"/>
    <w:rsid w:val="6C3D4894"/>
    <w:rsid w:val="71AD752B"/>
    <w:rsid w:val="7D780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C4B843-EEF5-4CA0-8E81-BC296EF9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22"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46C22"/>
    <w:rPr>
      <w:sz w:val="24"/>
    </w:rPr>
  </w:style>
  <w:style w:type="paragraph" w:styleId="a4">
    <w:name w:val="header"/>
    <w:basedOn w:val="a"/>
    <w:link w:val="Char"/>
    <w:rsid w:val="006E0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E00C6"/>
    <w:rPr>
      <w:rFonts w:ascii="Calibri" w:hAnsi="Calibri"/>
      <w:color w:val="000000"/>
      <w:kern w:val="2"/>
      <w:sz w:val="18"/>
      <w:szCs w:val="18"/>
    </w:rPr>
  </w:style>
  <w:style w:type="paragraph" w:styleId="a5">
    <w:name w:val="footer"/>
    <w:basedOn w:val="a"/>
    <w:link w:val="Char0"/>
    <w:rsid w:val="006E0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E00C6"/>
    <w:rPr>
      <w:rFonts w:ascii="Calibri" w:hAnsi="Calibr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Kingsoft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3</cp:revision>
  <cp:lastPrinted>2024-12-16T02:58:00Z</cp:lastPrinted>
  <dcterms:created xsi:type="dcterms:W3CDTF">2024-12-16T01:47:00Z</dcterms:created>
  <dcterms:modified xsi:type="dcterms:W3CDTF">2024-12-16T02:58:00Z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509FDD46C44B44F280BE68FB92E1406F</vt:lpwstr>
  </property>
</Properties>
</file>