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附件2：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公安县第一中学公开选调紧缺学科教师报名表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tbl>
      <w:tblPr>
        <w:tblStyle w:val="3"/>
        <w:tblW w:w="897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363"/>
        <w:gridCol w:w="1094"/>
        <w:gridCol w:w="795"/>
        <w:gridCol w:w="765"/>
        <w:gridCol w:w="1170"/>
        <w:gridCol w:w="1695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25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Arial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cs="Arial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Arial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cs="Arial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69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03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近期</w:t>
            </w:r>
          </w:p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登记照片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25" w:type="dxa"/>
            <w:gridSpan w:val="2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仿宋_GB2312"/>
                <w:spacing w:val="-1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val="en-US" w:eastAsia="zh-CN"/>
              </w:rPr>
              <w:t>是否为省招新机制教师</w:t>
            </w:r>
          </w:p>
        </w:tc>
        <w:tc>
          <w:tcPr>
            <w:tcW w:w="1094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 w:hAnsi="宋体"/>
                <w:sz w:val="22"/>
                <w:szCs w:val="22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 w:hAnsi="宋体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6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25" w:type="dxa"/>
            <w:gridSpan w:val="2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仿宋_GB2312"/>
                <w:spacing w:val="-1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val="en-US" w:eastAsia="zh-CN"/>
              </w:rPr>
              <w:t>参加工作时间</w:t>
            </w:r>
          </w:p>
        </w:tc>
        <w:tc>
          <w:tcPr>
            <w:tcW w:w="1094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仿宋_GB2312"/>
                <w:spacing w:val="-1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val="en-US" w:eastAsia="zh-CN"/>
              </w:rPr>
              <w:t>工作年限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spacing w:line="320" w:lineRule="exact"/>
              <w:rPr>
                <w:spacing w:val="-1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6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25" w:type="dxa"/>
            <w:gridSpan w:val="2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仿宋_GB2312"/>
                <w:spacing w:val="-1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专业技术职务</w:t>
            </w: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val="en-US" w:eastAsia="zh-CN"/>
              </w:rPr>
              <w:t>及岗位等级</w:t>
            </w:r>
          </w:p>
        </w:tc>
        <w:tc>
          <w:tcPr>
            <w:tcW w:w="1094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健康状况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仿宋_GB2312"/>
                <w:spacing w:val="-1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6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25" w:type="dxa"/>
            <w:gridSpan w:val="2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学历</w:t>
            </w:r>
          </w:p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09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全日制</w:t>
            </w:r>
          </w:p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教  育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毕业院校系及专业</w:t>
            </w:r>
          </w:p>
        </w:tc>
        <w:tc>
          <w:tcPr>
            <w:tcW w:w="372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Arial" w:cs="Arial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25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在  职</w:t>
            </w:r>
          </w:p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教  育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毕业院校系及专业</w:t>
            </w:r>
          </w:p>
        </w:tc>
        <w:tc>
          <w:tcPr>
            <w:tcW w:w="372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Arial" w:cs="Arial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519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现工作单位</w:t>
            </w:r>
          </w:p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及职务（职称）</w:t>
            </w:r>
          </w:p>
        </w:tc>
        <w:tc>
          <w:tcPr>
            <w:tcW w:w="6456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519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仿宋_GB2312"/>
                <w:spacing w:val="-1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拟</w:t>
            </w: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val="en-US" w:eastAsia="zh-CN"/>
              </w:rPr>
              <w:t>申报单位及岗位</w:t>
            </w:r>
          </w:p>
        </w:tc>
        <w:tc>
          <w:tcPr>
            <w:tcW w:w="6456" w:type="dxa"/>
            <w:gridSpan w:val="5"/>
            <w:vAlign w:val="center"/>
          </w:tcPr>
          <w:p>
            <w:pPr>
              <w:widowControl w:val="0"/>
              <w:ind w:firstLine="100" w:firstLineChars="50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106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简</w:t>
            </w:r>
          </w:p>
          <w:p>
            <w:pPr>
              <w:widowControl w:val="0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历</w:t>
            </w:r>
          </w:p>
          <w:p>
            <w:pPr>
              <w:widowControl w:val="0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(从高中填起)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spacing w:line="380" w:lineRule="exact"/>
              <w:ind w:firstLine="440" w:firstLineChars="200"/>
              <w:jc w:val="both"/>
              <w:rPr>
                <w:rFonts w:hint="eastAsia" w:ascii="仿宋_GB2312" w:hAnsi="宋体" w:cs="宋体"/>
                <w:sz w:val="22"/>
                <w:szCs w:val="22"/>
                <w:lang w:eastAsia="zh-CN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3"/>
        <w:tblW w:w="88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42"/>
        <w:gridCol w:w="938"/>
        <w:gridCol w:w="1174"/>
        <w:gridCol w:w="677"/>
        <w:gridCol w:w="2928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况</w:t>
            </w:r>
          </w:p>
        </w:tc>
        <w:tc>
          <w:tcPr>
            <w:tcW w:w="80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" w:firstLineChars="33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以及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关系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6"/>
                <w:kern w:val="24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6"/>
                <w:kern w:val="24"/>
                <w:sz w:val="22"/>
                <w:szCs w:val="22"/>
                <w:lang w:eastAsia="zh-CN"/>
              </w:rPr>
              <w:t>与本人关系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6"/>
                <w:kern w:val="24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6"/>
                <w:kern w:val="24"/>
                <w:sz w:val="22"/>
                <w:szCs w:val="22"/>
                <w:lang w:eastAsia="zh-CN"/>
              </w:rPr>
              <w:t>姓 名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6"/>
                <w:kern w:val="24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6"/>
                <w:kern w:val="24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6"/>
                <w:kern w:val="24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6"/>
                <w:kern w:val="24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工作单位及职务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户  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/>
                <w:spacing w:val="-26"/>
                <w:sz w:val="20"/>
                <w:szCs w:val="20"/>
                <w:lang w:eastAsia="zh-CN"/>
              </w:rPr>
            </w:pP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个人申请签字</w:t>
            </w:r>
          </w:p>
        </w:tc>
        <w:tc>
          <w:tcPr>
            <w:tcW w:w="800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20" w:firstLineChars="2100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 xml:space="preserve">   月 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学校审核推荐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>意见</w:t>
            </w:r>
          </w:p>
        </w:tc>
        <w:tc>
          <w:tcPr>
            <w:tcW w:w="80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54" w:firstLineChars="2343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校长签字：                          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 xml:space="preserve">年   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 xml:space="preserve">月   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中心学校审核推荐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>意见</w:t>
            </w:r>
          </w:p>
        </w:tc>
        <w:tc>
          <w:tcPr>
            <w:tcW w:w="800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02" w:firstLineChars="2410"/>
              <w:jc w:val="both"/>
              <w:textAlignment w:val="auto"/>
              <w:rPr>
                <w:rFonts w:hint="default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（盖章）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校长签字：                           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 xml:space="preserve">年 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 xml:space="preserve">  月  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 xml:space="preserve"> 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注：本表请双面正反打印。</w:t>
      </w:r>
    </w:p>
    <w:sectPr>
      <w:pgSz w:w="11906" w:h="16838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WY2Nzk0YzRmMDQ1NThkY2FmYzA3YWU3NTZiZWYifQ=="/>
  </w:docVars>
  <w:rsids>
    <w:rsidRoot w:val="20205D7D"/>
    <w:rsid w:val="0E4E14E0"/>
    <w:rsid w:val="10527F30"/>
    <w:rsid w:val="11F243F4"/>
    <w:rsid w:val="20205D7D"/>
    <w:rsid w:val="291A22C5"/>
    <w:rsid w:val="58767F91"/>
    <w:rsid w:val="636A5C0D"/>
    <w:rsid w:val="637E2D0B"/>
    <w:rsid w:val="68C34045"/>
    <w:rsid w:val="6A5C2DA8"/>
    <w:rsid w:val="6DAE616B"/>
    <w:rsid w:val="6EBF555B"/>
    <w:rsid w:val="77FA79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241</Characters>
  <Lines>0</Lines>
  <Paragraphs>0</Paragraphs>
  <ScaleCrop>false</ScaleCrop>
  <LinksUpToDate>false</LinksUpToDate>
  <CharactersWithSpaces>348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2023-08-02T14:34:00Z</dcterms:created>
  <dc:creator>武</dc:creator>
  <cp:lastModifiedBy>Administrator</cp:lastModifiedBy>
  <cp:lastPrinted>2024-12-18T07:05:23Z</cp:lastPrinted>
  <dcterms:modified xsi:type="dcterms:W3CDTF">2024-12-18T07:05:59Z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B45FB7248F6C476E9F3C41601CF748C1_11</vt:lpwstr>
  </property>
</Properties>
</file>