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jc w:val="left"/>
        <w:rPr>
          <w:rFonts w:ascii="宋体" w:hAnsi="宋体"/>
          <w:sz w:val="32"/>
          <w:szCs w:val="20"/>
        </w:rPr>
      </w:pPr>
      <w:bookmarkStart w:id="0" w:name="_GoBack"/>
      <w:bookmarkEnd w:id="0"/>
      <w:r>
        <w:rPr>
          <w:rFonts w:hint="eastAsia" w:ascii="宋体" w:hAnsi="宋体"/>
          <w:sz w:val="32"/>
          <w:szCs w:val="20"/>
        </w:rPr>
        <w:t>附件：</w:t>
      </w:r>
    </w:p>
    <w:p>
      <w:pPr>
        <w:pStyle w:val="5"/>
        <w:spacing w:line="560" w:lineRule="exact"/>
        <w:jc w:val="center"/>
        <w:rPr>
          <w:rFonts w:ascii="宋体" w:hAnsi="宋体"/>
          <w:sz w:val="44"/>
        </w:rPr>
      </w:pPr>
    </w:p>
    <w:p>
      <w:pPr>
        <w:pStyle w:val="5"/>
        <w:spacing w:line="560" w:lineRule="exact"/>
        <w:jc w:val="center"/>
        <w:rPr>
          <w:rFonts w:ascii="宋体" w:hAnsi="宋体"/>
          <w:sz w:val="44"/>
        </w:rPr>
      </w:pPr>
    </w:p>
    <w:p>
      <w:pPr>
        <w:pStyle w:val="5"/>
        <w:spacing w:line="560" w:lineRule="exact"/>
        <w:jc w:val="center"/>
        <w:rPr>
          <w:rFonts w:ascii="宋体" w:hAnsi="宋体"/>
          <w:sz w:val="44"/>
        </w:rPr>
      </w:pPr>
    </w:p>
    <w:p>
      <w:pPr>
        <w:pStyle w:val="5"/>
        <w:spacing w:line="600" w:lineRule="exact"/>
        <w:jc w:val="center"/>
        <w:rPr>
          <w:rFonts w:ascii="方正小标宋简体" w:hAnsi="方正小标宋简体" w:eastAsia="方正小标宋简体" w:cs="仿宋_GB2312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</w:rPr>
        <w:t>福建师范大学</w:t>
      </w:r>
      <w:r>
        <w:rPr>
          <w:rFonts w:hint="eastAsia" w:ascii="方正小标宋简体" w:hAnsi="方正小标宋简体" w:eastAsia="方正小标宋简体" w:cs="仿宋_GB2312"/>
          <w:color w:val="000000"/>
          <w:sz w:val="44"/>
          <w:szCs w:val="44"/>
        </w:rPr>
        <w:t>教学科研辅助岗位</w:t>
      </w:r>
    </w:p>
    <w:p>
      <w:pPr>
        <w:pStyle w:val="5"/>
        <w:spacing w:line="60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申请表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ind w:firstLine="2240" w:firstLineChars="7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学科门类</w:t>
      </w:r>
      <w:r>
        <w:rPr>
          <w:rFonts w:ascii="宋体" w:hAnsi="宋体" w:eastAsia="宋体"/>
          <w:sz w:val="32"/>
          <w:u w:val="single"/>
        </w:rPr>
        <w:t xml:space="preserve">   </w:t>
      </w:r>
      <w:r>
        <w:rPr>
          <w:rFonts w:hint="eastAsia" w:ascii="宋体" w:hAnsi="宋体" w:eastAsia="宋体"/>
          <w:sz w:val="32"/>
          <w:u w:val="single"/>
        </w:rPr>
        <w:t xml:space="preserve">           </w:t>
      </w:r>
      <w:r>
        <w:rPr>
          <w:rFonts w:ascii="宋体" w:hAnsi="宋体" w:eastAsia="宋体"/>
          <w:sz w:val="32"/>
          <w:u w:val="single"/>
        </w:rPr>
        <w:t xml:space="preserve">         </w:t>
      </w:r>
    </w:p>
    <w:p>
      <w:pPr>
        <w:spacing w:line="225" w:lineRule="atLeast"/>
        <w:ind w:firstLine="2240" w:firstLineChars="700"/>
        <w:rPr>
          <w:rFonts w:ascii="宋体" w:hAnsi="宋体" w:eastAsia="宋体"/>
          <w:sz w:val="32"/>
          <w:u w:val="single"/>
        </w:rPr>
      </w:pPr>
      <w:r>
        <w:rPr>
          <w:rFonts w:hint="eastAsia" w:ascii="宋体" w:hAnsi="宋体" w:eastAsia="宋体"/>
          <w:sz w:val="32"/>
        </w:rPr>
        <w:t>所学专业</w:t>
      </w:r>
      <w:r>
        <w:rPr>
          <w:rFonts w:ascii="宋体" w:hAnsi="宋体" w:eastAsia="宋体"/>
          <w:sz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      </w:t>
      </w:r>
    </w:p>
    <w:p>
      <w:pPr>
        <w:spacing w:line="225" w:lineRule="atLeast"/>
        <w:ind w:firstLine="2240" w:firstLineChars="700"/>
        <w:rPr>
          <w:rFonts w:ascii="宋体" w:hAnsi="宋体" w:eastAsia="宋体"/>
          <w:sz w:val="32"/>
          <w:u w:val="single"/>
        </w:rPr>
      </w:pPr>
      <w:r>
        <w:rPr>
          <w:rFonts w:hint="eastAsia" w:ascii="宋体" w:hAnsi="宋体" w:eastAsia="宋体"/>
          <w:sz w:val="32"/>
        </w:rPr>
        <w:t>所在单位</w:t>
      </w:r>
      <w:r>
        <w:rPr>
          <w:rFonts w:ascii="宋体" w:hAnsi="宋体" w:eastAsia="宋体"/>
          <w:sz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</w:t>
      </w:r>
      <w:r>
        <w:rPr>
          <w:rFonts w:hint="eastAsia" w:ascii="宋体" w:hAnsi="宋体" w:eastAsia="宋体"/>
          <w:sz w:val="32"/>
          <w:u w:val="single"/>
        </w:rPr>
        <w:t xml:space="preserve">        </w:t>
      </w:r>
      <w:r>
        <w:rPr>
          <w:rFonts w:ascii="宋体" w:hAnsi="宋体" w:eastAsia="宋体"/>
          <w:sz w:val="32"/>
          <w:u w:val="single"/>
        </w:rPr>
        <w:t xml:space="preserve">        </w:t>
      </w:r>
    </w:p>
    <w:p>
      <w:pPr>
        <w:spacing w:line="225" w:lineRule="atLeast"/>
        <w:ind w:firstLine="2240" w:firstLineChars="700"/>
        <w:rPr>
          <w:rFonts w:ascii="宋体" w:hAnsi="宋体" w:eastAsia="宋体"/>
          <w:sz w:val="32"/>
          <w:u w:val="single"/>
        </w:rPr>
      </w:pPr>
      <w:r>
        <w:rPr>
          <w:rFonts w:hint="eastAsia" w:ascii="宋体" w:hAnsi="宋体" w:eastAsia="宋体"/>
          <w:sz w:val="32"/>
        </w:rPr>
        <w:t>应聘岗位</w:t>
      </w:r>
      <w:r>
        <w:rPr>
          <w:rFonts w:hint="eastAsia" w:ascii="宋体" w:hAnsi="宋体" w:eastAsia="宋体"/>
          <w:sz w:val="32"/>
          <w:u w:val="single"/>
        </w:rPr>
        <w:t xml:space="preserve">                       </w:t>
      </w:r>
    </w:p>
    <w:p>
      <w:pPr>
        <w:spacing w:line="225" w:lineRule="atLeast"/>
        <w:ind w:firstLine="2240" w:firstLineChars="70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填表日期</w:t>
      </w:r>
      <w:r>
        <w:rPr>
          <w:rFonts w:ascii="宋体" w:hAnsi="宋体" w:eastAsia="宋体"/>
          <w:sz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   </w:t>
      </w:r>
      <w:r>
        <w:rPr>
          <w:rFonts w:ascii="宋体" w:hAnsi="宋体" w:eastAsia="宋体"/>
          <w:sz w:val="32"/>
          <w:u w:val="single"/>
        </w:rPr>
        <w:t xml:space="preserve">  </w:t>
      </w:r>
      <w:r>
        <w:rPr>
          <w:rFonts w:hint="eastAsia" w:ascii="宋体" w:hAnsi="宋体" w:eastAsia="宋体"/>
          <w:sz w:val="32"/>
          <w:u w:val="single"/>
        </w:rPr>
        <w:t xml:space="preserve">        </w:t>
      </w:r>
      <w:r>
        <w:rPr>
          <w:rFonts w:ascii="宋体" w:hAnsi="宋体" w:eastAsia="宋体"/>
          <w:sz w:val="32"/>
          <w:u w:val="single"/>
        </w:rPr>
        <w:t xml:space="preserve">       </w:t>
      </w:r>
    </w:p>
    <w:p>
      <w:pPr>
        <w:rPr>
          <w:rFonts w:ascii="宋体" w:hAnsi="宋体" w:eastAsia="宋体"/>
        </w:rPr>
      </w:pPr>
    </w:p>
    <w:p>
      <w:pPr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rPr>
          <w:rFonts w:ascii="宋体" w:hAnsi="宋体" w:eastAsia="宋体"/>
        </w:rPr>
      </w:pPr>
    </w:p>
    <w:p>
      <w:pPr>
        <w:jc w:val="center"/>
        <w:outlineLvl w:val="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福建师范大学人事处制表</w:t>
      </w:r>
    </w:p>
    <w:p>
      <w:pPr>
        <w:jc w:val="center"/>
        <w:outlineLvl w:val="0"/>
        <w:rPr>
          <w:rFonts w:ascii="宋体" w:hAnsi="宋体" w:eastAsia="宋体"/>
          <w:sz w:val="32"/>
        </w:rPr>
      </w:pPr>
      <w:r>
        <w:rPr>
          <w:rFonts w:hint="eastAsia" w:ascii="宋体" w:hAnsi="宋体" w:eastAsia="宋体"/>
          <w:sz w:val="32"/>
        </w:rPr>
        <w:t>（2</w:t>
      </w:r>
      <w:r>
        <w:rPr>
          <w:rFonts w:ascii="宋体" w:hAnsi="宋体" w:eastAsia="宋体"/>
          <w:sz w:val="32"/>
        </w:rPr>
        <w:t>023</w:t>
      </w:r>
      <w:r>
        <w:rPr>
          <w:rFonts w:hint="eastAsia" w:ascii="宋体" w:hAnsi="宋体" w:eastAsia="宋体"/>
          <w:sz w:val="32"/>
        </w:rPr>
        <w:t>年8月）</w:t>
      </w:r>
    </w:p>
    <w:p>
      <w:pPr>
        <w:jc w:val="center"/>
        <w:outlineLvl w:val="0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填表注意事项</w:t>
      </w:r>
    </w:p>
    <w:p>
      <w:pPr>
        <w:jc w:val="center"/>
        <w:outlineLvl w:val="0"/>
        <w:rPr>
          <w:rFonts w:ascii="宋体" w:hAnsi="宋体" w:eastAsia="宋体"/>
          <w:b/>
          <w:sz w:val="32"/>
          <w:szCs w:val="32"/>
        </w:rPr>
      </w:pP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（一）填写内容必须实事求是，字迹端正清楚（或打印）。</w:t>
      </w:r>
    </w:p>
    <w:p>
      <w:pPr>
        <w:ind w:firstLine="640" w:firstLineChars="200"/>
        <w:outlineLvl w:val="0"/>
        <w:rPr>
          <w:rFonts w:ascii="宋体" w:hAnsi="宋体" w:eastAsia="宋体"/>
          <w:kern w:val="0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（二）本表第一至四项内容由应聘者如实填写，</w:t>
      </w:r>
      <w:r>
        <w:rPr>
          <w:rFonts w:hint="eastAsia" w:ascii="宋体" w:hAnsi="宋体" w:eastAsia="宋体"/>
          <w:kern w:val="0"/>
          <w:sz w:val="32"/>
          <w:szCs w:val="32"/>
        </w:rPr>
        <w:t>用人单位负责审核。</w:t>
      </w: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kern w:val="0"/>
          <w:sz w:val="32"/>
          <w:szCs w:val="32"/>
        </w:rPr>
        <w:t>（1）</w:t>
      </w:r>
      <w:r>
        <w:rPr>
          <w:rFonts w:hint="eastAsia" w:ascii="宋体" w:hAnsi="宋体" w:eastAsia="宋体"/>
          <w:sz w:val="32"/>
          <w:szCs w:val="32"/>
        </w:rPr>
        <w:t>随表提交本人身份证、历次的学历学位证书复印件；</w:t>
      </w:r>
    </w:p>
    <w:p>
      <w:pPr>
        <w:ind w:firstLine="640" w:firstLineChars="200"/>
        <w:outlineLvl w:val="0"/>
        <w:rPr>
          <w:rFonts w:ascii="宋体" w:hAnsi="宋体" w:eastAsia="宋体"/>
          <w:color w:val="333333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（2）已参加工作的，还需提供历次的职称证书、历年的聘书以及高校教师资格证书等复印件；应届毕业生还需提交毕业生推荐表、成绩表复印件，海外应届生要提供入学offer等可以明确专业的材料。</w:t>
      </w: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color w:val="333333"/>
          <w:sz w:val="32"/>
          <w:szCs w:val="32"/>
        </w:rPr>
        <w:t>（3</w:t>
      </w:r>
      <w:r>
        <w:rPr>
          <w:rFonts w:hint="eastAsia" w:ascii="宋体" w:hAnsi="宋体" w:eastAsia="宋体"/>
          <w:sz w:val="32"/>
          <w:szCs w:val="32"/>
        </w:rPr>
        <w:t>）提供近五年主要学术成就证明材料的复印件。</w:t>
      </w: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（4）上述复印件的原件须在考核时交来，由用人单位予以审核。</w:t>
      </w:r>
    </w:p>
    <w:p>
      <w:pPr>
        <w:ind w:firstLine="640" w:firstLineChars="200"/>
        <w:outlineLvl w:val="0"/>
        <w:rPr>
          <w:rFonts w:ascii="宋体" w:hAnsi="宋体" w:eastAsia="宋体"/>
          <w:b/>
          <w:color w:val="000000"/>
          <w:sz w:val="32"/>
          <w:szCs w:val="32"/>
        </w:rPr>
      </w:pPr>
      <w:r>
        <w:rPr>
          <w:rFonts w:hint="eastAsia" w:ascii="宋体" w:hAnsi="宋体" w:eastAsia="宋体"/>
          <w:color w:val="000000"/>
          <w:sz w:val="32"/>
          <w:szCs w:val="32"/>
        </w:rPr>
        <w:t>（三）</w:t>
      </w:r>
      <w:r>
        <w:rPr>
          <w:rFonts w:hint="eastAsia" w:ascii="宋体" w:hAnsi="宋体" w:eastAsia="宋体"/>
          <w:color w:val="000000"/>
          <w:kern w:val="0"/>
          <w:sz w:val="32"/>
          <w:szCs w:val="32"/>
        </w:rPr>
        <w:t>本表第五至七项由用人单位负责填写。</w:t>
      </w:r>
    </w:p>
    <w:p>
      <w:pPr>
        <w:ind w:firstLine="640" w:firstLineChars="200"/>
        <w:outlineLvl w:val="0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（四）本表内有关栏如填写不下，可另附页，表格按双面打印，一式2份，学院、学校各1份。</w:t>
      </w: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ascii="宋体" w:hAnsi="宋体" w:eastAsia="宋体"/>
          <w:sz w:val="32"/>
        </w:rPr>
      </w:pPr>
    </w:p>
    <w:p>
      <w:pPr>
        <w:outlineLvl w:val="0"/>
        <w:rPr>
          <w:rFonts w:hint="eastAsia" w:ascii="宋体" w:hAnsi="宋体" w:eastAsia="宋体"/>
          <w:sz w:val="32"/>
        </w:rPr>
      </w:pPr>
    </w:p>
    <w:tbl>
      <w:tblPr>
        <w:tblStyle w:val="7"/>
        <w:tblW w:w="8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"/>
        <w:gridCol w:w="493"/>
        <w:gridCol w:w="131"/>
        <w:gridCol w:w="388"/>
        <w:gridCol w:w="546"/>
        <w:gridCol w:w="82"/>
        <w:gridCol w:w="272"/>
        <w:gridCol w:w="197"/>
        <w:gridCol w:w="93"/>
        <w:gridCol w:w="182"/>
        <w:gridCol w:w="250"/>
        <w:gridCol w:w="214"/>
        <w:gridCol w:w="100"/>
        <w:gridCol w:w="410"/>
        <w:gridCol w:w="333"/>
        <w:gridCol w:w="157"/>
        <w:gridCol w:w="395"/>
        <w:gridCol w:w="47"/>
        <w:gridCol w:w="110"/>
        <w:gridCol w:w="70"/>
        <w:gridCol w:w="213"/>
        <w:gridCol w:w="142"/>
        <w:gridCol w:w="484"/>
        <w:gridCol w:w="333"/>
        <w:gridCol w:w="459"/>
        <w:gridCol w:w="392"/>
        <w:gridCol w:w="191"/>
        <w:gridCol w:w="693"/>
        <w:gridCol w:w="14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457" w:hRule="atLeast"/>
          <w:jc w:val="center"/>
        </w:trPr>
        <w:tc>
          <w:tcPr>
            <w:tcW w:w="851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一、应聘人员基本情况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550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 名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年月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trHeight w:val="542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政治面貌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婚否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473" w:leftChars="-310" w:hanging="178" w:hangingChars="85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10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专业技术职务</w:t>
            </w:r>
          </w:p>
        </w:tc>
        <w:tc>
          <w:tcPr>
            <w:tcW w:w="16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资格确认时间</w:t>
            </w:r>
          </w:p>
        </w:tc>
        <w:tc>
          <w:tcPr>
            <w:tcW w:w="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聘任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户口所在地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602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26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现从事专业</w:t>
            </w:r>
          </w:p>
        </w:tc>
        <w:tc>
          <w:tcPr>
            <w:tcW w:w="28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58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通信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地址</w:t>
            </w:r>
          </w:p>
        </w:tc>
        <w:tc>
          <w:tcPr>
            <w:tcW w:w="54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邮编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225" w:hRule="atLeast"/>
          <w:jc w:val="center"/>
        </w:trPr>
        <w:tc>
          <w:tcPr>
            <w:tcW w:w="1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联系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方式</w:t>
            </w:r>
          </w:p>
        </w:tc>
        <w:tc>
          <w:tcPr>
            <w:tcW w:w="54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电子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邮件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32" w:hRule="atLeast"/>
          <w:jc w:val="center"/>
        </w:trPr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学习经历</w:t>
            </w: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毕业学校</w:t>
            </w: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学习专业、研究方向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60" w:hRule="atLeast"/>
          <w:jc w:val="center"/>
        </w:trPr>
        <w:tc>
          <w:tcPr>
            <w:tcW w:w="49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50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35" w:hRule="atLeast"/>
          <w:jc w:val="center"/>
        </w:trPr>
        <w:tc>
          <w:tcPr>
            <w:tcW w:w="4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工作经历</w:t>
            </w: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起止时间</w:t>
            </w:r>
          </w:p>
        </w:tc>
        <w:tc>
          <w:tcPr>
            <w:tcW w:w="41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   位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01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610" w:hRule="atLeast"/>
          <w:jc w:val="center"/>
        </w:trPr>
        <w:tc>
          <w:tcPr>
            <w:tcW w:w="4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41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555" w:hRule="atLeast"/>
          <w:jc w:val="center"/>
        </w:trPr>
        <w:tc>
          <w:tcPr>
            <w:tcW w:w="8511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/>
                <w:b/>
                <w:szCs w:val="21"/>
              </w:rPr>
              <w:t>家庭成员基本情况（填写直系亲属及可能影响聘用的亲属情况）</w:t>
            </w:r>
          </w:p>
          <w:p>
            <w:pPr>
              <w:pStyle w:val="5"/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是否有近亲属在校（含附属单位）任职情况：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有/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无，如“有”请将相关人员也一并写入以下表格。</w:t>
            </w:r>
          </w:p>
          <w:p>
            <w:pPr>
              <w:pStyle w:val="5"/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注：1.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根据《事业单位公开招聘人员暂行规定》（中华人民共和国人事部第6号）第二十七条规定的回避原则，考生需认真查阅相关规定，请勿报考须回避的岗位。</w:t>
            </w:r>
          </w:p>
          <w:p>
            <w:pPr>
              <w:pStyle w:val="5"/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近亲属关系包括：1.夫妻关系；2.直系血亲关系，包括祖父母、外祖父母、父母、子女、孙子女、外孙子女；3.三代以内旁系血亲，包括叔伯姑舅姨、兄弟姐妹、堂兄弟姐妹、表兄弟姐妹、侄子女、甥子女；4.近姻亲关系，包括配偶的父母、配偶的兄弟姐妹及其配偶、子女的配偶及子女配偶的父母、三代以内旁系血亲的配偶；5.其他亲属关系包括养父母子女、形成抚养关系的继父母子女及由此形成的直系血亲、三代以内旁系血亲和近姻亲关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364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配偶姓名</w:t>
            </w:r>
          </w:p>
        </w:tc>
        <w:tc>
          <w:tcPr>
            <w:tcW w:w="2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出生年月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344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参加工作时间</w:t>
            </w:r>
          </w:p>
        </w:tc>
        <w:tc>
          <w:tcPr>
            <w:tcW w:w="2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1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学历、学位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所学专业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93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现工作单位</w:t>
            </w:r>
          </w:p>
        </w:tc>
        <w:tc>
          <w:tcPr>
            <w:tcW w:w="40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职称职务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93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40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58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姓名</w:t>
            </w: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出生年月</w:t>
            </w: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称 谓</w:t>
            </w:r>
          </w:p>
        </w:tc>
        <w:tc>
          <w:tcPr>
            <w:tcW w:w="38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8" w:firstLine="120"/>
              <w:jc w:val="center"/>
              <w:rPr>
                <w:rFonts w:ascii="宋体" w:hAnsi="宋体" w:eastAsia="宋体"/>
                <w:spacing w:val="-16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spacing w:val="-16"/>
                <w:position w:val="-36"/>
                <w:szCs w:val="21"/>
              </w:rPr>
              <w:t>学习或工作单位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  <w:r>
              <w:rPr>
                <w:rFonts w:hint="eastAsia" w:ascii="宋体" w:hAnsi="宋体" w:eastAsia="宋体"/>
                <w:position w:val="-36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67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38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8" w:firstLine="120"/>
              <w:jc w:val="center"/>
              <w:rPr>
                <w:rFonts w:ascii="宋体" w:hAnsi="宋体" w:eastAsia="宋体"/>
                <w:spacing w:val="-16"/>
                <w:position w:val="-3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67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38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8" w:firstLine="120"/>
              <w:jc w:val="center"/>
              <w:rPr>
                <w:rFonts w:ascii="宋体" w:hAnsi="宋体" w:eastAsia="宋体"/>
                <w:spacing w:val="-16"/>
                <w:position w:val="-3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" w:type="dxa"/>
          <w:cantSplit/>
          <w:trHeight w:val="467" w:hRule="atLeast"/>
          <w:jc w:val="center"/>
        </w:trPr>
        <w:tc>
          <w:tcPr>
            <w:tcW w:w="1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12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  <w:tc>
          <w:tcPr>
            <w:tcW w:w="38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8" w:firstLine="120"/>
              <w:jc w:val="center"/>
              <w:rPr>
                <w:rFonts w:ascii="宋体" w:hAnsi="宋体" w:eastAsia="宋体"/>
                <w:spacing w:val="-16"/>
                <w:position w:val="-36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/>
                <w:position w:val="-3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</w:rPr>
              <w:t>三、主要教学、科研及实验室实践工作经历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简述主要教学、科研及教学科研辅助等相关经历情况（含博士期间，限</w:t>
            </w:r>
            <w:r>
              <w:rPr>
                <w:rFonts w:ascii="宋体" w:hAnsi="宋体" w:eastAsia="宋体"/>
                <w:szCs w:val="21"/>
              </w:rPr>
              <w:t>500字）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  <w:position w:val="-36"/>
                <w:szCs w:val="21"/>
              </w:rPr>
            </w:pPr>
          </w:p>
          <w:p>
            <w:pPr>
              <w:rPr>
                <w:rFonts w:ascii="宋体" w:hAnsi="宋体" w:eastAsia="宋体"/>
                <w:position w:val="-36"/>
                <w:szCs w:val="21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3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本人攻读博士学位及博士后期间指导教师基本情况</w:t>
            </w:r>
          </w:p>
        </w:tc>
        <w:tc>
          <w:tcPr>
            <w:tcW w:w="1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单位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职务/职称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</w:rPr>
              <w:t>主要社会兼职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935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1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" w:hRule="atLeast"/>
          <w:jc w:val="center"/>
        </w:trPr>
        <w:tc>
          <w:tcPr>
            <w:tcW w:w="1935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19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179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1、发表论文、出版专著情况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4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论文、著作、专利名称</w:t>
            </w:r>
          </w:p>
        </w:tc>
        <w:tc>
          <w:tcPr>
            <w:tcW w:w="2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何时何刊物发表、出版论著、授权（类型）</w:t>
            </w: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刊物主办单位、专著出版部门、专利完成第一单位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</w:rPr>
              <w:t>CSSCI 或SSCI、</w:t>
            </w:r>
            <w:r>
              <w:rPr>
                <w:rFonts w:hint="eastAsia" w:ascii="宋体" w:hAnsi="宋体" w:eastAsia="宋体"/>
                <w:szCs w:val="21"/>
              </w:rPr>
              <w:t>CSCD或SCI/EI收录等情况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本人承担内容（独立或排名位）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4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4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0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6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2、承担主要科研项目情况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项目等级</w:t>
            </w: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  目  名  称</w:t>
            </w:r>
          </w:p>
        </w:tc>
        <w:tc>
          <w:tcPr>
            <w:tcW w:w="14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经费</w:t>
            </w: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项目来源</w:t>
            </w: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项目起讫时间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本人作为项目完成人的顺序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4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7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46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7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</w:t>
            </w:r>
            <w:r>
              <w:rPr>
                <w:rFonts w:hint="eastAsia" w:ascii="宋体" w:hAnsi="宋体" w:eastAsia="宋体"/>
                <w:kern w:val="0"/>
                <w:szCs w:val="21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2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获奖项目名称</w:t>
            </w:r>
          </w:p>
        </w:tc>
        <w:tc>
          <w:tcPr>
            <w:tcW w:w="2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奖励名称及等级</w:t>
            </w:r>
          </w:p>
        </w:tc>
        <w:tc>
          <w:tcPr>
            <w:tcW w:w="1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获奖时间</w:t>
            </w: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授奖单位及国别</w:t>
            </w: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排名位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222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20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3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  <w:tc>
          <w:tcPr>
            <w:tcW w:w="1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四、应聘者本人承诺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1" w:hRule="atLeast"/>
          <w:jc w:val="center"/>
        </w:trPr>
        <w:tc>
          <w:tcPr>
            <w:tcW w:w="8534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62" w:firstLineChars="200"/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本人承诺：以上所填写信息属实；本人无违法违纪、无受处分等问题；在思想政治、师德师风等现实表现方面均不存在造成政审不合格的情况。</w:t>
            </w:r>
          </w:p>
          <w:p>
            <w:pPr>
              <w:adjustRightInd w:val="0"/>
              <w:spacing w:line="400" w:lineRule="atLeast"/>
              <w:ind w:firstLine="6600" w:firstLineChars="2750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pacing w:line="400" w:lineRule="atLeast"/>
              <w:ind w:firstLine="6600" w:firstLineChars="2750"/>
              <w:rPr>
                <w:rFonts w:ascii="宋体" w:hAnsi="宋体" w:eastAsia="宋体"/>
                <w:sz w:val="24"/>
              </w:rPr>
            </w:pPr>
          </w:p>
          <w:p>
            <w:pPr>
              <w:adjustRightInd w:val="0"/>
              <w:spacing w:line="400" w:lineRule="atLeast"/>
              <w:ind w:firstLine="6240" w:firstLineChars="2600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签名：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534" w:type="dxa"/>
            <w:gridSpan w:val="30"/>
            <w:tcBorders>
              <w:right w:val="single" w:color="auto" w:sz="4" w:space="0"/>
            </w:tcBorders>
          </w:tcPr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五、考核意见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1" w:hRule="atLeast"/>
          <w:jc w:val="center"/>
        </w:trPr>
        <w:tc>
          <w:tcPr>
            <w:tcW w:w="8534" w:type="dxa"/>
            <w:gridSpan w:val="30"/>
            <w:tcBorders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考核内容：（1）岗位要求的专业素质考核情况（可通过实操等方式考核）；（2）岗位要求的其他素质等考核情况（可通过结构化面试等方式考核）</w:t>
            </w: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pStyle w:val="9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考核结论（针对考核内容提出考核意见）</w:t>
            </w: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spacing w:line="400" w:lineRule="exact"/>
              <w:ind w:firstLine="5670" w:firstLineChars="27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考核小组组长签名：</w:t>
            </w:r>
          </w:p>
          <w:p>
            <w:pPr>
              <w:jc w:val="right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32" w:type="dxa"/>
            <w:gridSpan w:val="8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投票情况</w:t>
            </w:r>
          </w:p>
        </w:tc>
        <w:tc>
          <w:tcPr>
            <w:tcW w:w="3200" w:type="dxa"/>
            <w:gridSpan w:val="15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应到人数：</w:t>
            </w:r>
          </w:p>
        </w:tc>
        <w:tc>
          <w:tcPr>
            <w:tcW w:w="3202" w:type="dxa"/>
            <w:gridSpan w:val="7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实到人数：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32" w:type="dxa"/>
            <w:gridSpan w:val="8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/>
                <w:b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同意</w:t>
            </w:r>
          </w:p>
        </w:tc>
        <w:tc>
          <w:tcPr>
            <w:tcW w:w="2441" w:type="dxa"/>
            <w:gridSpan w:val="10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不同意</w:t>
            </w:r>
          </w:p>
        </w:tc>
        <w:tc>
          <w:tcPr>
            <w:tcW w:w="1827" w:type="dxa"/>
            <w:gridSpan w:val="3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弃权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2132" w:type="dxa"/>
            <w:gridSpan w:val="8"/>
            <w:vMerge w:val="continue"/>
            <w:tcBorders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/>
                <w:b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441" w:type="dxa"/>
            <w:gridSpan w:val="10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7" w:type="dxa"/>
            <w:gridSpan w:val="3"/>
            <w:tcBorders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考核小组组成人员（成员亲笔签名）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5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 名</w:t>
            </w:r>
          </w:p>
        </w:tc>
        <w:tc>
          <w:tcPr>
            <w:tcW w:w="1390" w:type="dxa"/>
            <w:gridSpan w:val="8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 　字</w:t>
            </w:r>
          </w:p>
        </w:tc>
        <w:tc>
          <w:tcPr>
            <w:tcW w:w="1452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 名</w:t>
            </w:r>
          </w:p>
        </w:tc>
        <w:tc>
          <w:tcPr>
            <w:tcW w:w="1242" w:type="dxa"/>
            <w:gridSpan w:val="5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 　字</w:t>
            </w:r>
          </w:p>
        </w:tc>
        <w:tc>
          <w:tcPr>
            <w:tcW w:w="104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姓　 名</w:t>
            </w:r>
          </w:p>
        </w:tc>
        <w:tc>
          <w:tcPr>
            <w:tcW w:w="1827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 　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0" w:type="dxa"/>
            <w:gridSpan w:val="8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2" w:type="dxa"/>
            <w:gridSpan w:val="6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58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90" w:type="dxa"/>
            <w:gridSpan w:val="8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52" w:type="dxa"/>
            <w:gridSpan w:val="6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42" w:type="dxa"/>
            <w:gridSpan w:val="5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2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27" w:type="dxa"/>
            <w:gridSpan w:val="3"/>
            <w:vAlign w:val="center"/>
          </w:tcPr>
          <w:p>
            <w:pPr>
              <w:wordWrap w:val="0"/>
              <w:spacing w:line="40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b/>
              </w:rPr>
              <w:t>六、思想政治和师德师风考核意见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spacing w:line="3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（可通过面试面谈、实地考察、查阅档案、意见征求、背景调查等方式形成综合考核意见）</w:t>
            </w: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  <w:p>
            <w:pPr>
              <w:pStyle w:val="4"/>
              <w:spacing w:after="0" w:line="400" w:lineRule="exact"/>
              <w:jc w:val="center"/>
              <w:rPr>
                <w:rFonts w:ascii="宋体" w:hAnsi="宋体" w:eastAsia="宋体"/>
                <w:sz w:val="24"/>
              </w:rPr>
            </w:pPr>
          </w:p>
          <w:p>
            <w:pPr>
              <w:pStyle w:val="4"/>
              <w:spacing w:after="0"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</w:rPr>
              <w:t>学院党委（党总支）书记签字：</w:t>
            </w:r>
          </w:p>
          <w:p>
            <w:pPr>
              <w:pStyle w:val="4"/>
              <w:spacing w:after="0" w:line="4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</w:t>
            </w:r>
            <w:r>
              <w:rPr>
                <w:rFonts w:ascii="宋体" w:hAnsi="宋体" w:eastAsia="宋体"/>
                <w:sz w:val="24"/>
              </w:rPr>
              <w:t xml:space="preserve">                          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</w:rPr>
              <w:t>七、用人单位（或学院党政联席会议）意见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对应聘者的总体评价，包括思想政治素质、岗位匹配度、教书育人、敬业精神、团结协作等方面；同时明确是否聘用的意见以及投票情况（包括应到人数、实到人数，同意票数等）。</w:t>
            </w: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</w:p>
          <w:p>
            <w:pPr>
              <w:pStyle w:val="4"/>
              <w:spacing w:after="0" w:line="400" w:lineRule="exact"/>
              <w:ind w:firstLine="5160" w:firstLineChars="2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单位负责人签字：　　　    　　　</w:t>
            </w:r>
          </w:p>
          <w:p>
            <w:pPr>
              <w:pStyle w:val="4"/>
              <w:spacing w:after="0"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　　　　　　　　　　　　                       盖章：</w:t>
            </w:r>
          </w:p>
          <w:p>
            <w:pPr>
              <w:spacing w:line="400" w:lineRule="exact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　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</w:rPr>
              <w:t>八、公示情况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34" w:type="dxa"/>
            <w:gridSpan w:val="30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（明确公示日期（不少于7个工作日）及方式，及公示期间是否有异议等情况）</w:t>
            </w: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rPr>
                <w:rFonts w:ascii="宋体" w:hAnsi="宋体" w:eastAsia="宋体"/>
                <w:b/>
              </w:rPr>
            </w:pPr>
          </w:p>
          <w:p>
            <w:pPr>
              <w:pStyle w:val="4"/>
              <w:spacing w:after="0" w:line="400" w:lineRule="exact"/>
              <w:ind w:firstLine="5160" w:firstLineChars="215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单位负责人签字：　　　    　　　</w:t>
            </w:r>
          </w:p>
          <w:p>
            <w:pPr>
              <w:pStyle w:val="4"/>
              <w:spacing w:after="0"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　　　　　　　　　　　　　                       盖章：</w:t>
            </w:r>
          </w:p>
          <w:p>
            <w:pPr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       　        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　　月　　日</w:t>
            </w:r>
          </w:p>
          <w:p>
            <w:pPr>
              <w:rPr>
                <w:rFonts w:ascii="宋体" w:hAnsi="宋体" w:eastAsia="宋体"/>
                <w:b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2348478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0562A"/>
    <w:multiLevelType w:val="multilevel"/>
    <w:tmpl w:val="61B0562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xYWY4ZWNmNmYxYzYwMmIwODU3MGMxNmM0N2Q3MGIifQ=="/>
  </w:docVars>
  <w:rsids>
    <w:rsidRoot w:val="00913064"/>
    <w:rsid w:val="00913064"/>
    <w:rsid w:val="00D42BC5"/>
    <w:rsid w:val="06A0039C"/>
    <w:rsid w:val="0D4B0B3B"/>
    <w:rsid w:val="3F827FDF"/>
    <w:rsid w:val="45D61769"/>
    <w:rsid w:val="7B77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8"/>
    <w:unhideWhenUsed/>
    <w:qFormat/>
    <w:uiPriority w:val="99"/>
    <w:pPr>
      <w:spacing w:after="120" w:line="480" w:lineRule="auto"/>
    </w:pPr>
  </w:style>
  <w:style w:type="paragraph" w:styleId="5">
    <w:name w:val="Normal (Web)"/>
    <w:basedOn w:val="1"/>
    <w:qFormat/>
    <w:uiPriority w:val="0"/>
    <w:rPr>
      <w:rFonts w:ascii="Calibri" w:hAnsi="Calibri" w:eastAsia="宋体" w:cs="Times New Roman"/>
      <w:sz w:val="24"/>
      <w:szCs w:val="24"/>
      <w14:ligatures w14:val="none"/>
    </w:rPr>
  </w:style>
  <w:style w:type="character" w:customStyle="1" w:styleId="8">
    <w:name w:val="正文文本 2 字符"/>
    <w:basedOn w:val="6"/>
    <w:link w:val="4"/>
    <w:semiHidden/>
    <w:qFormat/>
    <w:uiPriority w:val="99"/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1595</Words>
  <Characters>1627</Characters>
  <Lines>15</Lines>
  <Paragraphs>4</Paragraphs>
  <TotalTime>0</TotalTime>
  <ScaleCrop>false</ScaleCrop>
  <LinksUpToDate>false</LinksUpToDate>
  <CharactersWithSpaces>2103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2023-08-02T04:32:00Z</dcterms:created>
  <dc:creator>Administrator</dc:creator>
  <cp:lastModifiedBy>zy</cp:lastModifiedBy>
  <dcterms:modified xsi:type="dcterms:W3CDTF">2025-01-23T02:05:05Z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A048BE2106F642F88F96B56572F24B8E_12</vt:lpwstr>
  </property>
  <property fmtid="{D5CDD505-2E9C-101B-9397-08002B2CF9AE}" pid="4" name="KSOTemplateDocerSaveRecord">
    <vt:lpwstr>eyJoZGlkIjoiNGMxYWY4ZWNmNmYxYzYwMmIwODU3MGMxNmM0N2Q3MGIiLCJ1c2VySWQiOiI1MzgzMjgzIn0=</vt:lpwstr>
  </property>
</Properties>
</file>