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68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45"/>
        <w:gridCol w:w="810"/>
        <w:gridCol w:w="825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810"/>
        <w:gridCol w:w="67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468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  <w:t>供需见面招聘岗位计划表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1216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学科分布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保亭中学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民族中学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保亭县幼儿园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共计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A80E8F"/>
    <w:rsid w:val="7FA8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2025-02-13T10:16:00Z</dcterms:created>
  <dc:creator>敏</dc:creator>
  <cp:lastModifiedBy>敏</cp:lastModifiedBy>
  <dcterms:modified xsi:type="dcterms:W3CDTF">2025-02-13T10:17:33Z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