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6E04D">
      <w:pPr>
        <w:keepNext w:val="0"/>
        <w:keepLines w:val="0"/>
        <w:pageBreakBefore w:val="0"/>
        <w:widowControl w:val="0"/>
        <w:tabs>
          <w:tab w:val="center" w:pos="4535"/>
          <w:tab w:val="right" w:pos="90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/>
          <w:color w:val="auto"/>
          <w:spacing w:val="0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color w:val="auto"/>
          <w:spacing w:val="0"/>
          <w:sz w:val="32"/>
          <w:szCs w:val="32"/>
        </w:rPr>
        <w:t>附件1</w:t>
      </w:r>
    </w:p>
    <w:p w14:paraId="06105023">
      <w:pPr>
        <w:keepNext w:val="0"/>
        <w:keepLines w:val="0"/>
        <w:pageBreakBefore w:val="0"/>
        <w:widowControl w:val="0"/>
        <w:tabs>
          <w:tab w:val="center" w:pos="4535"/>
          <w:tab w:val="right" w:pos="90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36"/>
          <w:szCs w:val="36"/>
        </w:rPr>
        <w:t>年秀屿区公开招聘新任教师岗位设置一览表</w:t>
      </w:r>
    </w:p>
    <w:bookmarkEnd w:id="0"/>
    <w:tbl>
      <w:tblPr>
        <w:tblStyle w:val="4"/>
        <w:tblW w:w="10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694"/>
        <w:gridCol w:w="906"/>
        <w:gridCol w:w="6675"/>
      </w:tblGrid>
      <w:tr w14:paraId="3263B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tblHeader/>
          <w:jc w:val="center"/>
        </w:trPr>
        <w:tc>
          <w:tcPr>
            <w:tcW w:w="735" w:type="dxa"/>
            <w:tcBorders>
              <w:tl2br w:val="nil"/>
              <w:tr2bl w:val="nil"/>
            </w:tcBorders>
            <w:noWrap w:val="0"/>
            <w:vAlign w:val="center"/>
          </w:tcPr>
          <w:p w14:paraId="29957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0"/>
                <w:kern w:val="0"/>
                <w:sz w:val="24"/>
                <w:szCs w:val="24"/>
              </w:rPr>
              <w:t>学校类别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33C37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0"/>
                <w:kern w:val="0"/>
                <w:sz w:val="24"/>
                <w:szCs w:val="24"/>
              </w:rPr>
              <w:t>学科名称     （招聘岗位）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5F800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0"/>
                <w:kern w:val="0"/>
                <w:sz w:val="24"/>
                <w:szCs w:val="24"/>
              </w:rPr>
              <w:t>招考人数</w:t>
            </w:r>
          </w:p>
        </w:tc>
        <w:tc>
          <w:tcPr>
            <w:tcW w:w="6675" w:type="dxa"/>
            <w:tcBorders>
              <w:tl2br w:val="nil"/>
              <w:tr2bl w:val="nil"/>
            </w:tcBorders>
            <w:noWrap w:val="0"/>
            <w:vAlign w:val="center"/>
          </w:tcPr>
          <w:p w14:paraId="14BE1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0"/>
                <w:kern w:val="0"/>
                <w:sz w:val="24"/>
                <w:szCs w:val="24"/>
              </w:rPr>
              <w:t>具体岗位</w:t>
            </w:r>
          </w:p>
        </w:tc>
      </w:tr>
      <w:tr w14:paraId="14354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3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CC60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</w:rPr>
              <w:t>高中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33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</w:rPr>
              <w:t>人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102B6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语文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3D6AF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675" w:type="dxa"/>
            <w:tcBorders>
              <w:tl2br w:val="nil"/>
              <w:tr2bl w:val="nil"/>
            </w:tcBorders>
            <w:noWrap w:val="0"/>
            <w:vAlign w:val="center"/>
          </w:tcPr>
          <w:p w14:paraId="158EF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莆田第十中学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个；莆田第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十一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中学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个；莆田第二十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中学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1个；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秀屿区实验中学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个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38C1A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7BF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4BA83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数学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6726C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675" w:type="dxa"/>
            <w:tcBorders>
              <w:tl2br w:val="nil"/>
              <w:tr2bl w:val="nil"/>
            </w:tcBorders>
            <w:noWrap w:val="0"/>
            <w:vAlign w:val="center"/>
          </w:tcPr>
          <w:p w14:paraId="620CB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莆田第十中学1个；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莆田第十一中学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个；莆田第二十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中学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个；秀屿区实验中学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个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74004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60E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27B72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英语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7A693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675" w:type="dxa"/>
            <w:tcBorders>
              <w:tl2br w:val="nil"/>
              <w:tr2bl w:val="nil"/>
            </w:tcBorders>
            <w:noWrap w:val="0"/>
            <w:vAlign w:val="center"/>
          </w:tcPr>
          <w:p w14:paraId="344BD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莆田第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十一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中学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个；莆田第二十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中学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个；莆田第二十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中学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个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6CFC8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D5C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736C3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  <w:t>历史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3C22D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75" w:type="dxa"/>
            <w:tcBorders>
              <w:tl2br w:val="nil"/>
              <w:tr2bl w:val="nil"/>
            </w:tcBorders>
            <w:noWrap w:val="0"/>
            <w:vAlign w:val="center"/>
          </w:tcPr>
          <w:p w14:paraId="03596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莆田第十中学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个；莆田第二十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中学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个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28601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396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4B97C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  <w:t>物理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42AC0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675" w:type="dxa"/>
            <w:tcBorders>
              <w:tl2br w:val="nil"/>
              <w:tr2bl w:val="nil"/>
            </w:tcBorders>
            <w:noWrap w:val="0"/>
            <w:vAlign w:val="center"/>
          </w:tcPr>
          <w:p w14:paraId="2698D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莆田第十中学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个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莆田第十一中学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个；莆田第二十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中学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个；莆田第二十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中学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1个；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莆田第二十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中学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1个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。</w:t>
            </w:r>
          </w:p>
        </w:tc>
      </w:tr>
      <w:tr w14:paraId="296BB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FFA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7E874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  <w:t>思想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政治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56544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675" w:type="dxa"/>
            <w:tcBorders>
              <w:tl2br w:val="nil"/>
              <w:tr2bl w:val="nil"/>
            </w:tcBorders>
            <w:noWrap w:val="0"/>
            <w:vAlign w:val="center"/>
          </w:tcPr>
          <w:p w14:paraId="468FF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莆田第十中学1个；莆田第二十七中学1个；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秀屿区实验中学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。</w:t>
            </w:r>
          </w:p>
        </w:tc>
      </w:tr>
      <w:tr w14:paraId="5090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30D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0606A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化学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25F3D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675" w:type="dxa"/>
            <w:tcBorders>
              <w:tl2br w:val="nil"/>
              <w:tr2bl w:val="nil"/>
            </w:tcBorders>
            <w:noWrap w:val="0"/>
            <w:vAlign w:val="center"/>
          </w:tcPr>
          <w:p w14:paraId="5EB45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莆田第十一中学1个；莆田第二十五中学1个；莆田第二十八中学1个，秀屿区实验中学1个。</w:t>
            </w:r>
          </w:p>
        </w:tc>
      </w:tr>
      <w:tr w14:paraId="3EA97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2AC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04B33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  <w:t>地理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76C90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75" w:type="dxa"/>
            <w:tcBorders>
              <w:tl2br w:val="nil"/>
              <w:tr2bl w:val="nil"/>
            </w:tcBorders>
            <w:noWrap w:val="0"/>
            <w:vAlign w:val="center"/>
          </w:tcPr>
          <w:p w14:paraId="039F6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莆田第十中学1个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。</w:t>
            </w:r>
          </w:p>
        </w:tc>
      </w:tr>
      <w:tr w14:paraId="25334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55B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6DBC9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音乐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059AC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75" w:type="dxa"/>
            <w:tcBorders>
              <w:tl2br w:val="nil"/>
              <w:tr2bl w:val="nil"/>
            </w:tcBorders>
            <w:noWrap w:val="0"/>
            <w:vAlign w:val="center"/>
          </w:tcPr>
          <w:p w14:paraId="2BB4B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莆田第二十七中学1个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。</w:t>
            </w:r>
          </w:p>
        </w:tc>
      </w:tr>
      <w:tr w14:paraId="1DF8B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F69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4CD75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美术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3613B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75" w:type="dxa"/>
            <w:tcBorders>
              <w:tl2br w:val="nil"/>
              <w:tr2bl w:val="nil"/>
            </w:tcBorders>
            <w:noWrap w:val="0"/>
            <w:vAlign w:val="center"/>
          </w:tcPr>
          <w:p w14:paraId="4AACB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莆田第二十七中学1个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。</w:t>
            </w:r>
          </w:p>
        </w:tc>
      </w:tr>
      <w:tr w14:paraId="1BAEA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485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13F64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  <w:t>心理健康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70DDF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75" w:type="dxa"/>
            <w:tcBorders>
              <w:tl2br w:val="nil"/>
              <w:tr2bl w:val="nil"/>
            </w:tcBorders>
            <w:noWrap w:val="0"/>
            <w:vAlign w:val="center"/>
          </w:tcPr>
          <w:p w14:paraId="762B7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秀屿区实验中学1个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3DD55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745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2D52A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通用技术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27CD2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75" w:type="dxa"/>
            <w:tcBorders>
              <w:tl2br w:val="nil"/>
              <w:tr2bl w:val="nil"/>
            </w:tcBorders>
            <w:noWrap w:val="0"/>
            <w:vAlign w:val="center"/>
          </w:tcPr>
          <w:p w14:paraId="35769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秀屿区实验中学1个。</w:t>
            </w:r>
          </w:p>
        </w:tc>
      </w:tr>
      <w:tr w14:paraId="33298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6EB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2611F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  <w:t>信息技术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58E74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75" w:type="dxa"/>
            <w:tcBorders>
              <w:tl2br w:val="nil"/>
              <w:tr2bl w:val="nil"/>
            </w:tcBorders>
            <w:noWrap w:val="0"/>
            <w:vAlign w:val="center"/>
          </w:tcPr>
          <w:p w14:paraId="26B6F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莆田第十一中学1个。</w:t>
            </w:r>
          </w:p>
        </w:tc>
      </w:tr>
      <w:tr w14:paraId="4DF6D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B69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794D1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  <w:t>体育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5233A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75" w:type="dxa"/>
            <w:tcBorders>
              <w:tl2br w:val="nil"/>
              <w:tr2bl w:val="nil"/>
            </w:tcBorders>
            <w:noWrap w:val="0"/>
            <w:vAlign w:val="center"/>
          </w:tcPr>
          <w:p w14:paraId="044D4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莆田第十一中学1个。</w:t>
            </w:r>
          </w:p>
        </w:tc>
      </w:tr>
      <w:tr w14:paraId="7E9DD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376E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中职5人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505DA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658E8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75" w:type="dxa"/>
            <w:tcBorders>
              <w:tl2br w:val="nil"/>
              <w:tr2bl w:val="nil"/>
            </w:tcBorders>
            <w:noWrap w:val="0"/>
            <w:vAlign w:val="center"/>
          </w:tcPr>
          <w:p w14:paraId="5FD97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莆田工业职业技术学校1个。</w:t>
            </w:r>
          </w:p>
        </w:tc>
      </w:tr>
      <w:tr w14:paraId="4FCFE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65A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34AC2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数学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6B065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75" w:type="dxa"/>
            <w:tcBorders>
              <w:tl2br w:val="nil"/>
              <w:tr2bl w:val="nil"/>
            </w:tcBorders>
            <w:noWrap w:val="0"/>
            <w:vAlign w:val="center"/>
          </w:tcPr>
          <w:p w14:paraId="072BB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莆田工业职业技术学校1个。</w:t>
            </w:r>
          </w:p>
        </w:tc>
      </w:tr>
      <w:tr w14:paraId="039B8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9FA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746BA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37CFA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75" w:type="dxa"/>
            <w:tcBorders>
              <w:tl2br w:val="nil"/>
              <w:tr2bl w:val="nil"/>
            </w:tcBorders>
            <w:noWrap w:val="0"/>
            <w:vAlign w:val="center"/>
          </w:tcPr>
          <w:p w14:paraId="78F75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莆田工业职业技术学校1个。</w:t>
            </w:r>
          </w:p>
        </w:tc>
      </w:tr>
      <w:tr w14:paraId="60C38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059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5D833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政治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14F7F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75" w:type="dxa"/>
            <w:tcBorders>
              <w:tl2br w:val="nil"/>
              <w:tr2bl w:val="nil"/>
            </w:tcBorders>
            <w:noWrap w:val="0"/>
            <w:vAlign w:val="center"/>
          </w:tcPr>
          <w:p w14:paraId="5A3DC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莆田工业职业技术学校1个。</w:t>
            </w:r>
          </w:p>
        </w:tc>
      </w:tr>
      <w:tr w14:paraId="42B10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492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46032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体育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17F5F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75" w:type="dxa"/>
            <w:tcBorders>
              <w:tl2br w:val="nil"/>
              <w:tr2bl w:val="nil"/>
            </w:tcBorders>
            <w:noWrap w:val="0"/>
            <w:vAlign w:val="center"/>
          </w:tcPr>
          <w:p w14:paraId="19C88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莆田工业职业技术学校1个。</w:t>
            </w:r>
          </w:p>
        </w:tc>
      </w:tr>
      <w:tr w14:paraId="75C7B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73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3C33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lang w:eastAsia="zh-CN"/>
              </w:rPr>
              <w:t>初中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4D39D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语文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344DF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675" w:type="dxa"/>
            <w:tcBorders>
              <w:tl2br w:val="nil"/>
              <w:tr2bl w:val="nil"/>
            </w:tcBorders>
            <w:noWrap w:val="0"/>
            <w:vAlign w:val="center"/>
          </w:tcPr>
          <w:p w14:paraId="7008E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莆田第二十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中学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  <w:t>初中部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个；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  <w:t>毓英中学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；秀山初级中学1个；东湖初级中学1个。</w:t>
            </w:r>
          </w:p>
        </w:tc>
      </w:tr>
      <w:tr w14:paraId="34EAB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9A9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77F02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数学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4E4F4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675" w:type="dxa"/>
            <w:tcBorders>
              <w:tl2br w:val="nil"/>
              <w:tr2bl w:val="nil"/>
            </w:tcBorders>
            <w:noWrap w:val="0"/>
            <w:vAlign w:val="center"/>
          </w:tcPr>
          <w:p w14:paraId="118DE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莆田第十一中学初中部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个；秀屿区实验中学初中部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  <w:t>毓英中学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个；秀山初级中学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月塘初级中学1个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；东峤中学1个。</w:t>
            </w:r>
          </w:p>
        </w:tc>
      </w:tr>
      <w:tr w14:paraId="3155B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E1A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70DF9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英语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2F0A4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75" w:type="dxa"/>
            <w:tcBorders>
              <w:tl2br w:val="nil"/>
              <w:tr2bl w:val="nil"/>
            </w:tcBorders>
            <w:noWrap w:val="0"/>
            <w:vAlign w:val="center"/>
          </w:tcPr>
          <w:p w14:paraId="710AC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莆田第二十七中学初中部1个；丙仑初级中学1个。</w:t>
            </w:r>
          </w:p>
        </w:tc>
      </w:tr>
      <w:tr w14:paraId="02A05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76B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78E08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  <w:t>物理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66ADD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675" w:type="dxa"/>
            <w:tcBorders>
              <w:tl2br w:val="nil"/>
              <w:tr2bl w:val="nil"/>
            </w:tcBorders>
            <w:noWrap w:val="0"/>
            <w:vAlign w:val="center"/>
          </w:tcPr>
          <w:p w14:paraId="439D4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秀屿区实验中学初中部1个；毓英中学1个；丙仑初级中学1个。</w:t>
            </w:r>
          </w:p>
        </w:tc>
      </w:tr>
      <w:tr w14:paraId="6B73F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6BA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1BB61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  <w:t>化学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70C8F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675" w:type="dxa"/>
            <w:tcBorders>
              <w:tl2br w:val="nil"/>
              <w:tr2bl w:val="nil"/>
            </w:tcBorders>
            <w:noWrap w:val="0"/>
            <w:vAlign w:val="center"/>
          </w:tcPr>
          <w:p w14:paraId="6643E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莆田第二十七中学初中部1个；毓英中学1个；月塘初级中学1个。</w:t>
            </w:r>
          </w:p>
        </w:tc>
      </w:tr>
      <w:tr w14:paraId="2F165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C78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3B760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道德与法治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50BBC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75" w:type="dxa"/>
            <w:tcBorders>
              <w:tl2br w:val="nil"/>
              <w:tr2bl w:val="nil"/>
            </w:tcBorders>
            <w:noWrap w:val="0"/>
            <w:vAlign w:val="center"/>
          </w:tcPr>
          <w:p w14:paraId="29958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秀屿区实验中学初中部1个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；秀山初级中学1个。</w:t>
            </w:r>
          </w:p>
        </w:tc>
      </w:tr>
      <w:tr w14:paraId="30C2F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0CE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297E4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  <w:t>历史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6E3FC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75" w:type="dxa"/>
            <w:tcBorders>
              <w:tl2br w:val="nil"/>
              <w:tr2bl w:val="nil"/>
            </w:tcBorders>
            <w:noWrap w:val="0"/>
            <w:vAlign w:val="center"/>
          </w:tcPr>
          <w:p w14:paraId="655DB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毓英中学1个。</w:t>
            </w:r>
          </w:p>
        </w:tc>
      </w:tr>
      <w:tr w14:paraId="64F66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01E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27E26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  <w:t>地理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7CC41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75" w:type="dxa"/>
            <w:tcBorders>
              <w:tl2br w:val="nil"/>
              <w:tr2bl w:val="nil"/>
            </w:tcBorders>
            <w:noWrap w:val="0"/>
            <w:vAlign w:val="center"/>
          </w:tcPr>
          <w:p w14:paraId="2DC17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毓英中学1个。</w:t>
            </w:r>
          </w:p>
        </w:tc>
      </w:tr>
      <w:tr w14:paraId="27E2A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B7E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779DD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音乐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7A08D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75" w:type="dxa"/>
            <w:tcBorders>
              <w:tl2br w:val="nil"/>
              <w:tr2bl w:val="nil"/>
            </w:tcBorders>
            <w:noWrap w:val="0"/>
            <w:vAlign w:val="center"/>
          </w:tcPr>
          <w:p w14:paraId="2F478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莆田第十一中学初中部1个；东峤中学1个。</w:t>
            </w:r>
          </w:p>
        </w:tc>
      </w:tr>
      <w:tr w14:paraId="4C2B3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20F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167DB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  <w:t>体育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5A600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675" w:type="dxa"/>
            <w:tcBorders>
              <w:tl2br w:val="nil"/>
              <w:tr2bl w:val="nil"/>
            </w:tcBorders>
            <w:noWrap w:val="0"/>
            <w:vAlign w:val="center"/>
          </w:tcPr>
          <w:p w14:paraId="01647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莆田第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二十五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中学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  <w:t>初中部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个；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毓英中学1个（专门岗位）；东湖初级中学1个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7A05C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8EA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63CB0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信息技术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0654E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75" w:type="dxa"/>
            <w:tcBorders>
              <w:tl2br w:val="nil"/>
              <w:tr2bl w:val="nil"/>
            </w:tcBorders>
            <w:noWrap w:val="0"/>
            <w:vAlign w:val="center"/>
          </w:tcPr>
          <w:p w14:paraId="2F11B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莆田第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十一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中学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  <w:t>初中部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个；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毓英中学1个。</w:t>
            </w:r>
          </w:p>
        </w:tc>
      </w:tr>
      <w:tr w14:paraId="4C632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8E3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23626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  <w:t>心理健康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6D80A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75" w:type="dxa"/>
            <w:tcBorders>
              <w:tl2br w:val="nil"/>
              <w:tr2bl w:val="nil"/>
            </w:tcBorders>
            <w:noWrap w:val="0"/>
            <w:vAlign w:val="center"/>
          </w:tcPr>
          <w:p w14:paraId="6B828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毓英中学1个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65B74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35" w:type="dxa"/>
            <w:tcBorders>
              <w:tl2br w:val="nil"/>
              <w:tr2bl w:val="nil"/>
            </w:tcBorders>
            <w:noWrap w:val="0"/>
            <w:vAlign w:val="center"/>
          </w:tcPr>
          <w:p w14:paraId="6B81F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</w:rPr>
              <w:t>特殊教育</w:t>
            </w:r>
          </w:p>
          <w:p w14:paraId="5EFB4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</w:rPr>
              <w:t>人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0A824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特殊教育教师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 w14:paraId="04D97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75" w:type="dxa"/>
            <w:tcBorders>
              <w:tl2br w:val="nil"/>
              <w:tr2bl w:val="nil"/>
            </w:tcBorders>
            <w:noWrap w:val="0"/>
            <w:vAlign w:val="center"/>
          </w:tcPr>
          <w:p w14:paraId="7FCA0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小学数学1个。</w:t>
            </w:r>
          </w:p>
        </w:tc>
      </w:tr>
    </w:tbl>
    <w:p w14:paraId="4F368C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226F4"/>
    <w:rsid w:val="0DB2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next w:val="3"/>
    <w:qFormat/>
    <w:uiPriority w:val="0"/>
    <w:pPr>
      <w:spacing w:after="120" w:afterLines="0" w:line="480" w:lineRule="auto"/>
      <w:ind w:left="200" w:leftChars="200"/>
      <w:jc w:val="both"/>
      <w:textAlignment w:val="baseline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customStyle="1" w:styleId="3">
    <w:name w:val="Index6"/>
    <w:basedOn w:val="1"/>
    <w:next w:val="1"/>
    <w:semiHidden/>
    <w:qFormat/>
    <w:uiPriority w:val="0"/>
    <w:pPr>
      <w:ind w:left="21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2025-03-01T06:08:00Z</dcterms:created>
  <dc:creator>陳阿囡</dc:creator>
  <cp:lastModifiedBy>陳阿囡</cp:lastModifiedBy>
  <dcterms:modified xsi:type="dcterms:W3CDTF">2025-03-01T06:08:40Z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510FFD80E53F48198A17F168D933DF5A_11</vt:lpwstr>
  </property>
  <property fmtid="{D5CDD505-2E9C-101B-9397-08002B2CF9AE}" pid="4" name="KSOTemplateDocerSaveRecord">
    <vt:lpwstr>eyJoZGlkIjoiMzEwNTM5NzYwMDRjMzkwZTVkZjY2ODkwMGIxNGU0OTUiLCJ1c2VySWQiOiI1OTkwNDA4NDkifQ==</vt:lpwstr>
  </property>
</Properties>
</file>