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44"/>
          <w:szCs w:val="44"/>
        </w:rPr>
      </w:pPr>
      <w:bookmarkStart w:id="0" w:name="_GoBack"/>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5</w:t>
      </w:r>
      <w:r>
        <w:rPr>
          <w:rFonts w:hint="eastAsia" w:ascii="方正小标宋简体" w:eastAsia="方正小标宋简体"/>
          <w:color w:val="auto"/>
          <w:sz w:val="44"/>
          <w:szCs w:val="44"/>
        </w:rPr>
        <w:t>年安庆市市直事业单位公开招聘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1.</w:t>
      </w:r>
      <w:r>
        <w:rPr>
          <w:rFonts w:hint="eastAsia" w:ascii="黑体" w:hAnsi="黑体" w:eastAsia="黑体"/>
          <w:color w:val="auto"/>
          <w:sz w:val="32"/>
          <w:szCs w:val="32"/>
        </w:rPr>
        <w:t>在读的全日制普通高校非应届毕业生能不能报考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答：在全日制普通高校就读的非</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ascii="仿宋_GB2312" w:eastAsia="仿宋_GB2312"/>
          <w:color w:val="auto"/>
          <w:sz w:val="32"/>
          <w:szCs w:val="32"/>
        </w:rPr>
        <w:t>年应届毕业生不能报考，在全日制普通高校脱产就读的非202</w:t>
      </w:r>
      <w:r>
        <w:rPr>
          <w:rFonts w:hint="eastAsia" w:ascii="仿宋_GB2312" w:eastAsia="仿宋_GB2312"/>
          <w:color w:val="auto"/>
          <w:sz w:val="32"/>
          <w:szCs w:val="32"/>
          <w:lang w:val="en-US" w:eastAsia="zh-CN"/>
        </w:rPr>
        <w:t>5</w:t>
      </w:r>
      <w:r>
        <w:rPr>
          <w:rFonts w:ascii="仿宋_GB2312" w:eastAsia="仿宋_GB2312"/>
          <w:color w:val="auto"/>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2.</w:t>
      </w:r>
      <w:r>
        <w:rPr>
          <w:rFonts w:hint="eastAsia" w:ascii="黑体" w:hAnsi="黑体" w:eastAsia="黑体"/>
          <w:color w:val="auto"/>
          <w:sz w:val="32"/>
          <w:szCs w:val="32"/>
          <w:lang w:eastAsia="zh-CN"/>
        </w:rPr>
        <w:t>机关、事业单位</w:t>
      </w:r>
      <w:r>
        <w:rPr>
          <w:rFonts w:hint="eastAsia" w:ascii="黑体" w:hAnsi="黑体" w:eastAsia="黑体"/>
          <w:color w:val="auto"/>
          <w:sz w:val="32"/>
          <w:szCs w:val="32"/>
        </w:rPr>
        <w:t>正式在编的工作人员能否报考市直事业单位</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凡符合市直事业单位公开招聘岗位报考资格条件的机关或事业单位正式在编人员，可以报考市直事业单位（按照国家、省有关规定，尚在最低服务年限内的机关、事业单位正式在编工作人员不得报考）。在资格复审时，上述人员需按人事管理权限提供所在单位</w:t>
      </w:r>
      <w:r>
        <w:rPr>
          <w:rFonts w:hint="eastAsia" w:ascii="仿宋_GB2312" w:eastAsia="仿宋_GB2312"/>
          <w:color w:val="auto"/>
          <w:sz w:val="32"/>
          <w:szCs w:val="32"/>
          <w:lang w:eastAsia="zh-CN"/>
        </w:rPr>
        <w:t>和</w:t>
      </w:r>
      <w:r>
        <w:rPr>
          <w:rFonts w:hint="eastAsia" w:ascii="仿宋_GB2312" w:eastAsia="仿宋_GB2312"/>
          <w:color w:val="auto"/>
          <w:sz w:val="32"/>
          <w:szCs w:val="32"/>
        </w:rPr>
        <w:t>主管部门同意报考的证明材料。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3.考生、招聘单位对招聘岗位的专业要求如何把握</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color w:val="auto"/>
          <w:kern w:val="0"/>
          <w:sz w:val="32"/>
          <w:szCs w:val="32"/>
          <w:lang w:eastAsia="zh-CN"/>
        </w:rPr>
      </w:pPr>
      <w:r>
        <w:rPr>
          <w:rFonts w:hint="eastAsia" w:ascii="仿宋_GB2312" w:eastAsia="仿宋_GB2312"/>
          <w:color w:val="auto"/>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Times New Roman" w:hAnsi="Times New Roman" w:eastAsia="仿宋_GB2312" w:cs="Times New Roman"/>
          <w:color w:val="auto"/>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auto"/>
          <w:sz w:val="32"/>
          <w:szCs w:val="32"/>
          <w:highlight w:val="none"/>
        </w:rPr>
        <w:t>备注栏中</w:t>
      </w:r>
      <w:r>
        <w:rPr>
          <w:rFonts w:hint="eastAsia" w:ascii="Times New Roman" w:hAnsi="Times New Roman" w:eastAsia="仿宋_GB2312" w:cs="Times New Roman"/>
          <w:color w:val="auto"/>
          <w:sz w:val="32"/>
          <w:szCs w:val="32"/>
          <w:highlight w:val="none"/>
          <w:lang w:eastAsia="zh-CN"/>
        </w:rPr>
        <w:t>备注所学课程、研究方向</w:t>
      </w:r>
      <w:r>
        <w:rPr>
          <w:rFonts w:hint="default" w:ascii="Times New Roman" w:hAnsi="Times New Roman" w:eastAsia="仿宋_GB2312" w:cs="Times New Roman"/>
          <w:color w:val="auto"/>
          <w:sz w:val="32"/>
          <w:szCs w:val="32"/>
          <w:highlight w:val="none"/>
        </w:rPr>
        <w:t>和学习内容等情况</w:t>
      </w:r>
      <w:r>
        <w:rPr>
          <w:rFonts w:hint="eastAsia" w:ascii="Times New Roman" w:hAnsi="Times New Roman" w:eastAsia="仿宋_GB2312" w:cs="Times New Roman"/>
          <w:color w:val="auto"/>
          <w:sz w:val="32"/>
          <w:szCs w:val="32"/>
          <w:highlight w:val="none"/>
          <w:lang w:eastAsia="zh-CN"/>
        </w:rPr>
        <w:t>，由招聘单位根据岗位专业需求进行审核确认。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4.</w:t>
      </w:r>
      <w:r>
        <w:rPr>
          <w:rFonts w:hint="eastAsia" w:ascii="黑体" w:hAnsi="黑体" w:eastAsia="黑体"/>
          <w:color w:val="auto"/>
          <w:sz w:val="32"/>
          <w:szCs w:val="32"/>
        </w:rPr>
        <w:t>市直事业单位各招聘岗位的学历、学位要求如何界定</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其他依次类推。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5.</w:t>
      </w:r>
      <w:r>
        <w:rPr>
          <w:rFonts w:hint="eastAsia" w:ascii="黑体" w:hAnsi="黑体" w:eastAsia="黑体"/>
          <w:color w:val="auto"/>
          <w:sz w:val="32"/>
          <w:szCs w:val="32"/>
          <w:lang w:val="en-US" w:eastAsia="zh-CN"/>
        </w:rPr>
        <w:t>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6.</w:t>
      </w:r>
      <w:r>
        <w:rPr>
          <w:rFonts w:hint="eastAsia" w:ascii="黑体" w:hAnsi="黑体" w:eastAsia="黑体"/>
          <w:color w:val="auto"/>
          <w:sz w:val="32"/>
          <w:szCs w:val="32"/>
          <w:lang w:val="en-US" w:eastAsia="zh-CN"/>
        </w:rPr>
        <w:t>可否凭党校学历证书报考？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7.</w:t>
      </w:r>
      <w:r>
        <w:rPr>
          <w:rFonts w:hint="eastAsia" w:ascii="黑体" w:hAnsi="黑体" w:eastAsia="黑体"/>
          <w:color w:val="auto"/>
          <w:sz w:val="32"/>
          <w:szCs w:val="32"/>
          <w:lang w:val="en-US" w:eastAsia="zh-CN"/>
        </w:rPr>
        <w:t>留学回国人员能否报考？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留学回国人员可以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w:t>
      </w:r>
      <w:r>
        <w:rPr>
          <w:rFonts w:hint="eastAsia" w:ascii="黑体" w:hAnsi="黑体" w:eastAsia="黑体"/>
          <w:color w:val="auto"/>
          <w:sz w:val="32"/>
          <w:szCs w:val="32"/>
        </w:rPr>
        <w:t>毕业证书上专业后面带括号，能否以括号里的信息作为专业报考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9</w:t>
      </w:r>
      <w:r>
        <w:rPr>
          <w:rFonts w:hint="eastAsia" w:ascii="黑体" w:hAnsi="黑体" w:eastAsia="黑体"/>
          <w:color w:val="auto"/>
          <w:sz w:val="32"/>
          <w:szCs w:val="32"/>
        </w:rPr>
        <w:t>.</w:t>
      </w:r>
      <w:r>
        <w:rPr>
          <w:rFonts w:hint="eastAsia" w:ascii="黑体" w:hAnsi="黑体" w:eastAsia="黑体"/>
          <w:color w:val="auto"/>
          <w:sz w:val="32"/>
          <w:szCs w:val="32"/>
        </w:rPr>
        <w:t>是否可以凭专业（学业）证书、结业证书报考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答：不能报考。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10</w:t>
      </w:r>
      <w:r>
        <w:rPr>
          <w:rFonts w:hint="eastAsia" w:ascii="黑体" w:hAnsi="黑体" w:eastAsia="黑体"/>
          <w:color w:val="auto"/>
          <w:sz w:val="32"/>
          <w:szCs w:val="32"/>
        </w:rPr>
        <w:t>.取得双专科学历、双本科学历、双学士学位的人员能否分别按本科学历、研究生学历、硕士学位人员报考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答：不能报考。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11、</w:t>
      </w:r>
      <w:r>
        <w:rPr>
          <w:rFonts w:hint="eastAsia" w:ascii="黑体" w:hAnsi="黑体" w:eastAsia="黑体"/>
          <w:color w:val="auto"/>
          <w:sz w:val="32"/>
          <w:szCs w:val="32"/>
          <w:lang w:val="en-US" w:eastAsia="zh-CN"/>
        </w:rPr>
        <w:t>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12、</w:t>
      </w:r>
      <w:r>
        <w:rPr>
          <w:rFonts w:hint="eastAsia" w:ascii="黑体" w:hAnsi="黑体" w:eastAsia="黑体"/>
          <w:color w:val="auto"/>
          <w:sz w:val="32"/>
          <w:szCs w:val="32"/>
          <w:lang w:val="en-US" w:eastAsia="zh-CN"/>
        </w:rPr>
        <w:t>报考“具有法律职业资格证书”等有相关职（执）业资格要求的岗位，对取得证书时限是否有要求？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2025年12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13</w:t>
      </w:r>
      <w:r>
        <w:rPr>
          <w:rFonts w:hint="eastAsia" w:ascii="黑体" w:hAnsi="黑体" w:eastAsia="黑体"/>
          <w:color w:val="auto"/>
          <w:sz w:val="32"/>
          <w:szCs w:val="32"/>
        </w:rPr>
        <w:t>、</w:t>
      </w:r>
      <w:r>
        <w:rPr>
          <w:rFonts w:hint="eastAsia" w:ascii="黑体" w:hAnsi="黑体" w:eastAsia="黑体"/>
          <w:color w:val="auto"/>
          <w:sz w:val="32"/>
          <w:szCs w:val="32"/>
        </w:rPr>
        <w:t>取得了相关中级职业资格证书，能否直接聘用在中级岗位上</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4</w:t>
      </w:r>
      <w:r>
        <w:rPr>
          <w:rFonts w:ascii="黑体" w:hAnsi="黑体" w:eastAsia="黑体"/>
          <w:color w:val="auto"/>
          <w:sz w:val="32"/>
          <w:szCs w:val="32"/>
        </w:rPr>
        <w:t>.</w:t>
      </w:r>
      <w:r>
        <w:rPr>
          <w:rFonts w:ascii="黑体" w:hAnsi="黑体" w:eastAsia="黑体"/>
          <w:color w:val="auto"/>
          <w:sz w:val="32"/>
          <w:szCs w:val="32"/>
        </w:rPr>
        <w:t>退役士兵，尚未办理户口入户手续，无身份证，如何报考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答：退役士兵可以身份证号报名，在考前如仍未取得有效身份证件的，可持</w:t>
      </w:r>
      <w:r>
        <w:rPr>
          <w:rFonts w:hint="eastAsia" w:ascii="仿宋_GB2312" w:hAnsi="黑体" w:eastAsia="仿宋_GB2312"/>
          <w:color w:val="auto"/>
          <w:sz w:val="32"/>
          <w:szCs w:val="32"/>
          <w:lang w:eastAsia="zh-CN"/>
        </w:rPr>
        <w:t>有效期内的</w:t>
      </w:r>
      <w:r>
        <w:rPr>
          <w:rFonts w:hint="eastAsia" w:ascii="仿宋_GB2312" w:hAnsi="黑体" w:eastAsia="仿宋_GB2312"/>
          <w:color w:val="auto"/>
          <w:sz w:val="32"/>
          <w:szCs w:val="32"/>
        </w:rPr>
        <w:t>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5</w:t>
      </w:r>
      <w:r>
        <w:rPr>
          <w:rFonts w:ascii="黑体" w:hAnsi="黑体" w:eastAsia="黑体"/>
          <w:color w:val="auto"/>
          <w:sz w:val="32"/>
          <w:szCs w:val="32"/>
        </w:rPr>
        <w:t>.</w:t>
      </w:r>
      <w:r>
        <w:rPr>
          <w:rFonts w:hint="eastAsia" w:ascii="黑体" w:hAnsi="黑体" w:eastAsia="黑体"/>
          <w:color w:val="auto"/>
          <w:sz w:val="32"/>
          <w:szCs w:val="32"/>
        </w:rPr>
        <w:t>报考人员身份证遗失，应如何报名</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16.</w:t>
      </w:r>
      <w:r>
        <w:rPr>
          <w:rFonts w:hint="eastAsia" w:ascii="黑体" w:hAnsi="黑体" w:eastAsia="黑体"/>
          <w:color w:val="auto"/>
          <w:sz w:val="32"/>
          <w:szCs w:val="32"/>
          <w:lang w:val="en-US" w:eastAsia="zh-CN"/>
        </w:rPr>
        <w:t>技工院校毕业生学历如何认定？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安庆市人力资源和社会保障局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930024"/>
    <w:rsid w:val="00A25A30"/>
    <w:rsid w:val="00C96147"/>
    <w:rsid w:val="00DD5B7D"/>
    <w:rsid w:val="00E46352"/>
    <w:rsid w:val="00E8673D"/>
    <w:rsid w:val="00F02CA6"/>
    <w:rsid w:val="00FE0839"/>
    <w:rsid w:val="011E0236"/>
    <w:rsid w:val="01B34E22"/>
    <w:rsid w:val="020967F0"/>
    <w:rsid w:val="034268A8"/>
    <w:rsid w:val="06171835"/>
    <w:rsid w:val="0DDC74AE"/>
    <w:rsid w:val="0DF45C96"/>
    <w:rsid w:val="0F086CE6"/>
    <w:rsid w:val="117F087D"/>
    <w:rsid w:val="155327DF"/>
    <w:rsid w:val="165752E8"/>
    <w:rsid w:val="17233E03"/>
    <w:rsid w:val="184E0FA9"/>
    <w:rsid w:val="18BB6C67"/>
    <w:rsid w:val="18E92B27"/>
    <w:rsid w:val="1A9C3DE6"/>
    <w:rsid w:val="1AE14356"/>
    <w:rsid w:val="1CB25FAA"/>
    <w:rsid w:val="215458DA"/>
    <w:rsid w:val="21F44DAC"/>
    <w:rsid w:val="25643BBA"/>
    <w:rsid w:val="2604539D"/>
    <w:rsid w:val="2714160F"/>
    <w:rsid w:val="28953575"/>
    <w:rsid w:val="29D66DB3"/>
    <w:rsid w:val="2A5656C9"/>
    <w:rsid w:val="2B3B3512"/>
    <w:rsid w:val="2DDD3E0B"/>
    <w:rsid w:val="34216FDA"/>
    <w:rsid w:val="35153511"/>
    <w:rsid w:val="39846181"/>
    <w:rsid w:val="3A573895"/>
    <w:rsid w:val="3F3643C1"/>
    <w:rsid w:val="3F37638A"/>
    <w:rsid w:val="41C72932"/>
    <w:rsid w:val="47BA5463"/>
    <w:rsid w:val="4CF16D4C"/>
    <w:rsid w:val="4D862544"/>
    <w:rsid w:val="4E9A0524"/>
    <w:rsid w:val="4F4E4E0F"/>
    <w:rsid w:val="506348EA"/>
    <w:rsid w:val="50746AF7"/>
    <w:rsid w:val="50EA5C57"/>
    <w:rsid w:val="55044C71"/>
    <w:rsid w:val="580E2D07"/>
    <w:rsid w:val="5D3E08AF"/>
    <w:rsid w:val="5F8108E9"/>
    <w:rsid w:val="622F4911"/>
    <w:rsid w:val="65137C0F"/>
    <w:rsid w:val="68A95C0C"/>
    <w:rsid w:val="696077C1"/>
    <w:rsid w:val="6BBF43B8"/>
    <w:rsid w:val="6BC93D43"/>
    <w:rsid w:val="6F976B08"/>
    <w:rsid w:val="6FC55887"/>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1828</Words>
  <Characters>1896</Characters>
  <Lines>13</Lines>
  <Paragraphs>3</Paragraphs>
  <TotalTime>1</TotalTime>
  <ScaleCrop>false</ScaleCrop>
  <LinksUpToDate>false</LinksUpToDate>
  <CharactersWithSpaces>1949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gyb1</cp:lastModifiedBy>
  <cp:lastPrinted>2022-08-19T00:17:00Z</cp:lastPrinted>
  <dcterms:modified xsi:type="dcterms:W3CDTF">2025-02-28T07:47:15Z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1BA43681FFA64B5098B5B9ED7AB01A83</vt:lpwstr>
  </property>
</Properties>
</file>