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8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禄丰市2025年校园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招聘高中教师</w:t>
      </w:r>
    </w:p>
    <w:p w14:paraId="094AD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网络报名及联系方式</w:t>
      </w:r>
      <w:bookmarkStart w:id="0" w:name="_GoBack"/>
      <w:bookmarkEnd w:id="0"/>
    </w:p>
    <w:p w14:paraId="356C6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A33D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1.禄丰市第一中学报名二维码：    </w:t>
      </w:r>
    </w:p>
    <w:p w14:paraId="412FA696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46355</wp:posOffset>
            </wp:positionV>
            <wp:extent cx="2160270" cy="2152650"/>
            <wp:effectExtent l="0" t="0" r="11430" b="0"/>
            <wp:wrapNone/>
            <wp:docPr id="1" name="图片 1" descr="一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B57C9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146CC9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联系教师及电话：</w:t>
      </w:r>
    </w:p>
    <w:p w14:paraId="653F1CF9">
      <w:pPr>
        <w:ind w:firstLine="5120" w:firstLineChars="16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张老师15758552523</w:t>
      </w:r>
    </w:p>
    <w:p w14:paraId="5FBD468E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8FEE86D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8FD6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2.禄丰市第三中学报名二维码：    </w:t>
      </w:r>
    </w:p>
    <w:p w14:paraId="64EA339A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60325</wp:posOffset>
            </wp:positionV>
            <wp:extent cx="2595880" cy="2390775"/>
            <wp:effectExtent l="0" t="0" r="13970" b="9525"/>
            <wp:wrapNone/>
            <wp:docPr id="3" name="图片 3" descr="三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C05D4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6B96278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联系教师及电话：</w:t>
      </w:r>
    </w:p>
    <w:p w14:paraId="7FF69D22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杨老师15891853502</w:t>
      </w:r>
    </w:p>
    <w:p w14:paraId="7677E879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1D7D8D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0020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3.禄丰市广通中学报名二维码：    </w:t>
      </w:r>
    </w:p>
    <w:p w14:paraId="28F9DA68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82550</wp:posOffset>
            </wp:positionV>
            <wp:extent cx="2139950" cy="2150745"/>
            <wp:effectExtent l="0" t="0" r="12700" b="190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CE8D4F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AFE4349">
      <w:pPr>
        <w:ind w:firstLine="5120" w:firstLineChars="16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联系教师及电话：</w:t>
      </w:r>
    </w:p>
    <w:p w14:paraId="168CC145">
      <w:pPr>
        <w:ind w:firstLine="5120" w:firstLineChars="16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寇老师15891860899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C3A0D"/>
    <w:rsid w:val="7E1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16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2025-02-26T14:34:00Z</dcterms:created>
  <dc:creator>Z-PC02</dc:creator>
  <cp:lastModifiedBy>～（一起走过</cp:lastModifiedBy>
  <dcterms:modified xsi:type="dcterms:W3CDTF">2025-02-28T06:32:25Z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eyJoZGlkIjoiODgyOWQ1YzBjM2QxODVkY2M1MTEzYWI0YWQ0NjRiOTIiLCJ1c2VySWQiOiI2OTk0NTk5NjMifQ==</vt:lpwstr>
  </property>
  <property fmtid="{D5CDD505-2E9C-101B-9397-08002B2CF9AE}" pid="4" name="ICV">
    <vt:lpwstr>F6B648B992DA4C4C82B0E866945D1BCB_12</vt:lpwstr>
  </property>
</Properties>
</file>