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68F8">
      <w:pPr>
        <w:spacing w:line="578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附件4：</w:t>
      </w:r>
    </w:p>
    <w:p w14:paraId="5E33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宁县公办高中学校</w:t>
      </w:r>
    </w:p>
    <w:p w14:paraId="62FA3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公开引进急需紧缺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人才面试教材</w:t>
      </w:r>
    </w:p>
    <w:p w14:paraId="0094D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eastAsia="仿宋_GB2312"/>
          <w:sz w:val="32"/>
          <w:szCs w:val="32"/>
        </w:rPr>
      </w:pPr>
    </w:p>
    <w:p w14:paraId="0C5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语文：</w:t>
      </w:r>
      <w:r>
        <w:rPr>
          <w:rFonts w:hint="eastAsia" w:eastAsia="仿宋_GB2312"/>
          <w:sz w:val="32"/>
          <w:szCs w:val="32"/>
        </w:rPr>
        <w:t>普通高中教科书《语文（必修）上册》，人民教育出版社（2019年8月第1版）</w:t>
      </w:r>
    </w:p>
    <w:p w14:paraId="14CB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数学：</w:t>
      </w:r>
      <w:r>
        <w:rPr>
          <w:rFonts w:hint="eastAsia" w:eastAsia="仿宋_GB2312"/>
          <w:sz w:val="32"/>
          <w:szCs w:val="32"/>
        </w:rPr>
        <w:t>普通高中教科书《数学（必修）第一册》，湖南教育出版社 （2019年11月第1版）</w:t>
      </w:r>
    </w:p>
    <w:p w14:paraId="1E7E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物理：</w:t>
      </w:r>
      <w:r>
        <w:rPr>
          <w:rFonts w:hint="eastAsia" w:eastAsia="仿宋_GB2312"/>
          <w:sz w:val="32"/>
          <w:szCs w:val="32"/>
        </w:rPr>
        <w:t>普通高中教科书《物理（必修）第一册》，人民教育出版社（2019年6月第1版）</w:t>
      </w:r>
    </w:p>
    <w:p w14:paraId="0962A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生物：</w:t>
      </w:r>
      <w:r>
        <w:rPr>
          <w:rFonts w:hint="eastAsia" w:eastAsia="仿宋_GB2312"/>
          <w:sz w:val="32"/>
          <w:szCs w:val="32"/>
        </w:rPr>
        <w:t>普通高中教科书《生物学（必修1）分子与细胞》，人民教育出版社（2019年6月第1版）</w:t>
      </w:r>
    </w:p>
    <w:p w14:paraId="607F6865">
      <w:bookmarkStart w:id="0" w:name="_GoBack"/>
      <w:bookmarkEnd w:id="0"/>
    </w:p>
    <w:sectPr>
      <w:footerReference r:id="rId3" w:type="default"/>
      <w:pgSz w:w="11906" w:h="16838"/>
      <w:pgMar w:top="1871" w:right="1474" w:bottom="1417" w:left="1587" w:header="851" w:footer="1349" w:gutter="0"/>
      <w:pgNumType w:fmt="numberInDash"/>
      <w:cols w:space="720" w:num="1"/>
      <w:docGrid w:type="linesAndChars" w:linePitch="28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ADDE1">
    <w:pPr>
      <w:snapToGrid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669D7">
                          <w:pPr>
                            <w:snapToGrid w:val="0"/>
                            <w:ind w:left="315" w:leftChars="150" w:right="315" w:rightChars="15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55E669D7">
                    <w:pPr>
                      <w:snapToGrid w:val="0"/>
                      <w:ind w:left="315" w:leftChars="150" w:right="315" w:rightChars="15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4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2025-03-04T06:30:12Z</dcterms:created>
  <dc:creator>Administrator</dc:creator>
  <cp:lastModifiedBy>一生一世</cp:lastModifiedBy>
  <dcterms:modified xsi:type="dcterms:W3CDTF">2025-03-04T06:31:35Z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eyJoZGlkIjoiN2MxOTBlZWY5MjgwN2JkNjZiOTk0NGU3Y2ZlMTg0ZjkiLCJ1c2VySWQiOiI3OTA4NjQ4MTgifQ==</vt:lpwstr>
  </property>
  <property fmtid="{D5CDD505-2E9C-101B-9397-08002B2CF9AE}" pid="4" name="ICV">
    <vt:lpwstr>480980EAD44D42E591478CC08A30E6DC_13</vt:lpwstr>
  </property>
</Properties>
</file>