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37D235">
      <w:pPr>
        <w:pStyle w:val="3"/>
        <w:keepNext w:val="0"/>
        <w:keepLines w:val="0"/>
        <w:widowControl/>
        <w:suppressLineNumbers w:val="0"/>
        <w:spacing w:before="0" w:beforeAutospacing="0" w:after="150" w:afterAutospacing="0" w:line="555" w:lineRule="atLeast"/>
        <w:ind w:left="0" w:right="0" w:firstLine="645"/>
        <w:jc w:val="both"/>
        <w:rPr>
          <w:rFonts w:hint="eastAsia" w:ascii="仿宋_GB2312" w:eastAsia="仿宋_GB2312" w:cs="仿宋_GB2312"/>
          <w:sz w:val="31"/>
          <w:szCs w:val="31"/>
        </w:rPr>
      </w:pPr>
      <w:bookmarkStart w:id="0" w:name="_GoBack"/>
      <w:r>
        <w:rPr>
          <w:rFonts w:hint="eastAsia" w:ascii="仿宋_GB2312" w:eastAsia="仿宋_GB2312" w:cs="仿宋_GB2312"/>
          <w:sz w:val="31"/>
          <w:szCs w:val="31"/>
        </w:rPr>
        <w:t>2025年湖北省孝感市大悟县农村义务教育学校教师公开招聘公告</w:t>
      </w:r>
    </w:p>
    <w:bookmarkEnd w:id="0"/>
    <w:p w14:paraId="3F592F9A">
      <w:pPr>
        <w:pStyle w:val="3"/>
        <w:keepNext w:val="0"/>
        <w:keepLines w:val="0"/>
        <w:widowControl/>
        <w:suppressLineNumbers w:val="0"/>
        <w:spacing w:before="0" w:beforeAutospacing="0" w:after="150" w:afterAutospacing="0" w:line="555" w:lineRule="atLeast"/>
        <w:ind w:left="0" w:right="0" w:firstLine="645"/>
        <w:jc w:val="both"/>
      </w:pPr>
      <w:r>
        <w:rPr>
          <w:rFonts w:ascii="仿宋_GB2312" w:eastAsia="仿宋_GB2312" w:cs="仿宋_GB2312"/>
          <w:sz w:val="31"/>
          <w:szCs w:val="31"/>
        </w:rPr>
        <w:t>根据</w:t>
      </w:r>
      <w:r>
        <w:rPr>
          <w:rFonts w:hint="default" w:ascii="仿宋_GB2312" w:eastAsia="仿宋_GB2312" w:cs="仿宋_GB2312"/>
          <w:sz w:val="31"/>
          <w:szCs w:val="31"/>
        </w:rPr>
        <w:t>《省教育厅 省委编办 省人社厅 省财政厅 省发改委 关于做好2025年全省中小学教师公开招聘工作的通知》（鄂教人函〔2025〕1号）和《省委编办关于核准2025年度全省中小学教师招聘用编计划的函》（鄂编办函〔2025〕22号）等文件精神，结合教育教学工作需要，大悟县决定面向社会公开招聘农村义务教育学校教师。现公告如下：</w:t>
      </w:r>
    </w:p>
    <w:p w14:paraId="45B4BD68">
      <w:pPr>
        <w:pStyle w:val="3"/>
        <w:keepNext w:val="0"/>
        <w:keepLines w:val="0"/>
        <w:widowControl/>
        <w:suppressLineNumbers w:val="0"/>
        <w:spacing w:before="0" w:beforeAutospacing="0" w:after="150" w:afterAutospacing="0" w:line="555" w:lineRule="atLeast"/>
        <w:ind w:left="0" w:right="0" w:firstLine="645"/>
        <w:jc w:val="both"/>
      </w:pPr>
      <w:r>
        <w:rPr>
          <w:rStyle w:val="6"/>
          <w:rFonts w:hint="default" w:ascii="仿宋_GB2312" w:eastAsia="仿宋_GB2312" w:cs="仿宋_GB2312"/>
          <w:b/>
          <w:bCs/>
          <w:sz w:val="31"/>
          <w:szCs w:val="31"/>
        </w:rPr>
        <w:t>一、招聘岗位及职数 </w:t>
      </w:r>
    </w:p>
    <w:p w14:paraId="09247BCD">
      <w:pPr>
        <w:pStyle w:val="3"/>
        <w:keepNext w:val="0"/>
        <w:keepLines w:val="0"/>
        <w:widowControl/>
        <w:suppressLineNumbers w:val="0"/>
        <w:spacing w:before="0" w:beforeAutospacing="0" w:after="150" w:afterAutospacing="0" w:line="555" w:lineRule="atLeast"/>
        <w:ind w:left="0" w:right="0" w:firstLine="645"/>
        <w:jc w:val="both"/>
      </w:pPr>
      <w:r>
        <w:rPr>
          <w:rFonts w:hint="default" w:ascii="仿宋_GB2312" w:eastAsia="仿宋_GB2312" w:cs="仿宋_GB2312"/>
          <w:sz w:val="31"/>
          <w:szCs w:val="31"/>
        </w:rPr>
        <w:t>公开招聘农村义务教育学校教师89名：农村初中教师81名（新机制4名，地方自主招聘77名）；农村小学教师8名（新机制4名，地方自主招聘4名）。</w:t>
      </w:r>
    </w:p>
    <w:p w14:paraId="3D9BA70F">
      <w:pPr>
        <w:pStyle w:val="3"/>
        <w:keepNext w:val="0"/>
        <w:keepLines w:val="0"/>
        <w:widowControl/>
        <w:suppressLineNumbers w:val="0"/>
        <w:spacing w:before="0" w:beforeAutospacing="0" w:after="150" w:afterAutospacing="0" w:line="555" w:lineRule="atLeast"/>
        <w:ind w:left="0" w:right="0" w:firstLine="645"/>
        <w:jc w:val="both"/>
      </w:pPr>
      <w:r>
        <w:rPr>
          <w:rFonts w:hint="default" w:ascii="仿宋_GB2312" w:eastAsia="仿宋_GB2312" w:cs="仿宋_GB2312"/>
          <w:sz w:val="31"/>
          <w:szCs w:val="31"/>
        </w:rPr>
        <w:t>招聘岗位及职数详见附件1、附件2。</w:t>
      </w:r>
    </w:p>
    <w:p w14:paraId="5BAA803F">
      <w:pPr>
        <w:pStyle w:val="3"/>
        <w:keepNext w:val="0"/>
        <w:keepLines w:val="0"/>
        <w:widowControl/>
        <w:suppressLineNumbers w:val="0"/>
        <w:spacing w:before="0" w:beforeAutospacing="0" w:after="150" w:afterAutospacing="0" w:line="555" w:lineRule="atLeast"/>
        <w:ind w:left="0" w:right="0" w:firstLine="645"/>
        <w:jc w:val="both"/>
      </w:pPr>
      <w:r>
        <w:rPr>
          <w:rStyle w:val="6"/>
          <w:rFonts w:hint="default" w:ascii="仿宋_GB2312" w:eastAsia="仿宋_GB2312" w:cs="仿宋_GB2312"/>
          <w:b/>
          <w:bCs/>
          <w:sz w:val="31"/>
          <w:szCs w:val="31"/>
        </w:rPr>
        <w:t>二、招聘条件</w:t>
      </w:r>
    </w:p>
    <w:p w14:paraId="4E12DEAC">
      <w:pPr>
        <w:pStyle w:val="3"/>
        <w:keepNext w:val="0"/>
        <w:keepLines w:val="0"/>
        <w:widowControl/>
        <w:suppressLineNumbers w:val="0"/>
        <w:spacing w:before="0" w:beforeAutospacing="0" w:after="150" w:afterAutospacing="0" w:line="555" w:lineRule="atLeast"/>
        <w:ind w:left="0" w:right="0" w:firstLine="645"/>
        <w:jc w:val="both"/>
      </w:pPr>
      <w:r>
        <w:rPr>
          <w:rStyle w:val="6"/>
          <w:rFonts w:hint="default" w:ascii="仿宋_GB2312" w:eastAsia="仿宋_GB2312" w:cs="仿宋_GB2312"/>
          <w:b/>
          <w:bCs/>
          <w:sz w:val="31"/>
          <w:szCs w:val="31"/>
        </w:rPr>
        <w:t>（一）地方自主招聘条件</w:t>
      </w:r>
    </w:p>
    <w:p w14:paraId="235F6439">
      <w:pPr>
        <w:pStyle w:val="3"/>
        <w:keepNext w:val="0"/>
        <w:keepLines w:val="0"/>
        <w:widowControl/>
        <w:suppressLineNumbers w:val="0"/>
        <w:spacing w:before="0" w:beforeAutospacing="0" w:after="150" w:afterAutospacing="0" w:line="555" w:lineRule="atLeast"/>
        <w:ind w:left="0" w:right="0" w:firstLine="705"/>
        <w:jc w:val="both"/>
      </w:pPr>
      <w:r>
        <w:rPr>
          <w:rFonts w:hint="default" w:ascii="仿宋_GB2312" w:eastAsia="仿宋_GB2312" w:cs="仿宋_GB2312"/>
          <w:spacing w:val="15"/>
          <w:sz w:val="31"/>
          <w:szCs w:val="31"/>
        </w:rPr>
        <w:t>1.思想政治素质好，拥护党的路线方针政策，具有全心全意为人民服务的宗旨意识，遵纪守法，品行端正；</w:t>
      </w:r>
    </w:p>
    <w:p w14:paraId="50EA76A5">
      <w:pPr>
        <w:pStyle w:val="3"/>
        <w:keepNext w:val="0"/>
        <w:keepLines w:val="0"/>
        <w:widowControl/>
        <w:suppressLineNumbers w:val="0"/>
        <w:spacing w:before="0" w:beforeAutospacing="0" w:after="150" w:afterAutospacing="0" w:line="555" w:lineRule="atLeast"/>
        <w:ind w:left="0" w:right="0" w:firstLine="705"/>
        <w:jc w:val="both"/>
      </w:pPr>
      <w:r>
        <w:rPr>
          <w:rFonts w:hint="default" w:ascii="仿宋_GB2312" w:eastAsia="仿宋_GB2312" w:cs="仿宋_GB2312"/>
          <w:spacing w:val="15"/>
          <w:sz w:val="31"/>
          <w:szCs w:val="31"/>
        </w:rPr>
        <w:t>2.有理想、有追求、责任感强，志愿到农村乡镇学校任教，爱岗敬业，乐于奉献；</w:t>
      </w:r>
    </w:p>
    <w:p w14:paraId="242A6F87">
      <w:pPr>
        <w:pStyle w:val="3"/>
        <w:keepNext w:val="0"/>
        <w:keepLines w:val="0"/>
        <w:widowControl/>
        <w:suppressLineNumbers w:val="0"/>
        <w:spacing w:before="0" w:beforeAutospacing="0" w:after="150" w:afterAutospacing="0" w:line="555" w:lineRule="atLeast"/>
        <w:ind w:left="0" w:right="0" w:firstLine="705"/>
        <w:jc w:val="both"/>
      </w:pPr>
      <w:r>
        <w:rPr>
          <w:rFonts w:hint="default" w:ascii="仿宋_GB2312" w:eastAsia="仿宋_GB2312" w:cs="仿宋_GB2312"/>
          <w:spacing w:val="15"/>
          <w:sz w:val="31"/>
          <w:szCs w:val="31"/>
        </w:rPr>
        <w:t>3.学习成绩优良，具有符合教师岗位的专业能力，有较好的表达能力和较强的综合素质；</w:t>
      </w:r>
    </w:p>
    <w:p w14:paraId="52D954F6">
      <w:pPr>
        <w:pStyle w:val="3"/>
        <w:keepNext w:val="0"/>
        <w:keepLines w:val="0"/>
        <w:widowControl/>
        <w:suppressLineNumbers w:val="0"/>
        <w:spacing w:before="0" w:beforeAutospacing="0" w:after="150" w:afterAutospacing="0" w:line="555" w:lineRule="atLeast"/>
        <w:ind w:left="0" w:right="0" w:firstLine="705"/>
        <w:jc w:val="both"/>
      </w:pPr>
      <w:r>
        <w:rPr>
          <w:rFonts w:hint="default" w:ascii="仿宋_GB2312" w:eastAsia="仿宋_GB2312" w:cs="仿宋_GB2312"/>
          <w:spacing w:val="15"/>
          <w:sz w:val="31"/>
          <w:szCs w:val="31"/>
        </w:rPr>
        <w:t>4.身心健康，适应乡镇农村学校工作需要；</w:t>
      </w:r>
    </w:p>
    <w:p w14:paraId="13A09299">
      <w:pPr>
        <w:pStyle w:val="3"/>
        <w:keepNext w:val="0"/>
        <w:keepLines w:val="0"/>
        <w:widowControl/>
        <w:suppressLineNumbers w:val="0"/>
        <w:spacing w:before="0" w:beforeAutospacing="0" w:after="150" w:afterAutospacing="0" w:line="555" w:lineRule="atLeast"/>
        <w:ind w:left="0" w:right="0" w:firstLine="705"/>
        <w:jc w:val="both"/>
      </w:pPr>
      <w:r>
        <w:rPr>
          <w:rFonts w:hint="default" w:ascii="仿宋_GB2312" w:eastAsia="仿宋_GB2312" w:cs="仿宋_GB2312"/>
          <w:spacing w:val="15"/>
          <w:sz w:val="31"/>
          <w:szCs w:val="31"/>
        </w:rPr>
        <w:t>5.报考农村初中、农村小学岗位的，须具有本科及以上学历且获得学士及以上学位;</w:t>
      </w:r>
    </w:p>
    <w:p w14:paraId="2959BEF4">
      <w:pPr>
        <w:pStyle w:val="3"/>
        <w:keepNext w:val="0"/>
        <w:keepLines w:val="0"/>
        <w:widowControl/>
        <w:suppressLineNumbers w:val="0"/>
        <w:spacing w:before="0" w:beforeAutospacing="0" w:after="150" w:afterAutospacing="0" w:line="555" w:lineRule="atLeast"/>
        <w:ind w:left="0" w:right="0" w:firstLine="705"/>
        <w:jc w:val="both"/>
      </w:pPr>
      <w:r>
        <w:rPr>
          <w:rFonts w:hint="default" w:ascii="仿宋_GB2312" w:eastAsia="仿宋_GB2312" w:cs="仿宋_GB2312"/>
          <w:spacing w:val="15"/>
          <w:sz w:val="31"/>
          <w:szCs w:val="31"/>
        </w:rPr>
        <w:t>6.持有相应学段教师资格证书</w:t>
      </w:r>
      <w:r>
        <w:rPr>
          <w:rFonts w:hint="default" w:ascii="仿宋_GB2312" w:eastAsia="仿宋_GB2312" w:cs="仿宋_GB2312"/>
          <w:sz w:val="31"/>
          <w:szCs w:val="31"/>
        </w:rPr>
        <w:t>。</w:t>
      </w:r>
      <w:r>
        <w:rPr>
          <w:rFonts w:hint="default" w:ascii="仿宋_GB2312" w:eastAsia="仿宋_GB2312" w:cs="仿宋_GB2312"/>
          <w:spacing w:val="15"/>
          <w:sz w:val="31"/>
          <w:szCs w:val="31"/>
        </w:rPr>
        <w:t>持有高学段教师资格证人员可以报考低学段的岗位。报考音乐、体育、美术学科岗位的，须为音乐、体育、美术专业且持有音乐、体育、美术学科教师资格证。报考农村初中心理健康学科岗位的，须持有心理健康教师资格证（或所学专业为心理学或应用心理学等相关专业）；</w:t>
      </w:r>
    </w:p>
    <w:p w14:paraId="1529494B">
      <w:pPr>
        <w:pStyle w:val="3"/>
        <w:keepNext w:val="0"/>
        <w:keepLines w:val="0"/>
        <w:widowControl/>
        <w:suppressLineNumbers w:val="0"/>
        <w:spacing w:before="0" w:beforeAutospacing="0" w:after="150" w:afterAutospacing="0" w:line="555" w:lineRule="atLeast"/>
        <w:ind w:left="0" w:right="0" w:firstLine="705"/>
        <w:jc w:val="both"/>
      </w:pPr>
      <w:r>
        <w:rPr>
          <w:rFonts w:hint="default" w:ascii="仿宋_GB2312" w:eastAsia="仿宋_GB2312" w:cs="仿宋_GB2312"/>
          <w:spacing w:val="15"/>
          <w:sz w:val="31"/>
          <w:szCs w:val="31"/>
        </w:rPr>
        <w:t>7.报考农村初中、农村小学岗位的考生年龄在35周岁及以下</w:t>
      </w:r>
      <w:r>
        <w:rPr>
          <w:rFonts w:hint="default" w:ascii="仿宋_GB2312" w:eastAsia="仿宋_GB2312" w:cs="仿宋_GB2312"/>
          <w:sz w:val="31"/>
          <w:szCs w:val="31"/>
        </w:rPr>
        <w:t>（即1989年1月1日以后出生）。</w:t>
      </w:r>
    </w:p>
    <w:p w14:paraId="56DDB33C">
      <w:pPr>
        <w:pStyle w:val="3"/>
        <w:keepNext w:val="0"/>
        <w:keepLines w:val="0"/>
        <w:widowControl/>
        <w:suppressLineNumbers w:val="0"/>
        <w:spacing w:before="0" w:beforeAutospacing="0" w:after="150" w:afterAutospacing="0" w:line="555" w:lineRule="atLeast"/>
        <w:ind w:left="0" w:right="0" w:firstLine="645"/>
        <w:jc w:val="both"/>
      </w:pPr>
      <w:r>
        <w:rPr>
          <w:rStyle w:val="6"/>
          <w:rFonts w:hint="default" w:ascii="仿宋_GB2312" w:eastAsia="仿宋_GB2312" w:cs="仿宋_GB2312"/>
          <w:b/>
          <w:bCs/>
          <w:sz w:val="31"/>
          <w:szCs w:val="31"/>
        </w:rPr>
        <w:t>（二）退役军人专岗报考条件</w:t>
      </w:r>
    </w:p>
    <w:p w14:paraId="1C8B601D">
      <w:pPr>
        <w:pStyle w:val="3"/>
        <w:keepNext w:val="0"/>
        <w:keepLines w:val="0"/>
        <w:widowControl/>
        <w:suppressLineNumbers w:val="0"/>
        <w:spacing w:before="0" w:beforeAutospacing="0" w:after="150" w:afterAutospacing="0" w:line="555" w:lineRule="atLeast"/>
        <w:ind w:left="0" w:right="0" w:firstLine="645"/>
        <w:jc w:val="both"/>
      </w:pPr>
      <w:r>
        <w:rPr>
          <w:rFonts w:hint="default" w:ascii="仿宋_GB2312" w:eastAsia="仿宋_GB2312" w:cs="仿宋_GB2312"/>
          <w:spacing w:val="0"/>
          <w:sz w:val="31"/>
          <w:szCs w:val="31"/>
          <w:shd w:val="clear" w:fill="FFFFFF"/>
        </w:rPr>
        <w:t>1.报考人员必须为湖北省户籍或从湖北省应征入伍或退役后登记地在湖北省的退役军人；</w:t>
      </w:r>
    </w:p>
    <w:p w14:paraId="0B25FAD3">
      <w:pPr>
        <w:pStyle w:val="3"/>
        <w:keepNext w:val="0"/>
        <w:keepLines w:val="0"/>
        <w:widowControl/>
        <w:suppressLineNumbers w:val="0"/>
        <w:spacing w:before="0" w:beforeAutospacing="0" w:after="150" w:afterAutospacing="0" w:line="555" w:lineRule="atLeast"/>
        <w:ind w:left="0" w:right="0" w:firstLine="705"/>
        <w:jc w:val="both"/>
      </w:pPr>
      <w:r>
        <w:rPr>
          <w:rFonts w:hint="default" w:ascii="仿宋_GB2312" w:eastAsia="仿宋_GB2312" w:cs="仿宋_GB2312"/>
          <w:spacing w:val="15"/>
          <w:sz w:val="31"/>
          <w:szCs w:val="31"/>
        </w:rPr>
        <w:t>2.思想政治素质好，拥护党的路线方针政策，具有全心全意为人民服务的宗旨意识，遵纪守法，品行端正；</w:t>
      </w:r>
    </w:p>
    <w:p w14:paraId="14470F4B">
      <w:pPr>
        <w:pStyle w:val="3"/>
        <w:keepNext w:val="0"/>
        <w:keepLines w:val="0"/>
        <w:widowControl/>
        <w:suppressLineNumbers w:val="0"/>
        <w:spacing w:before="0" w:beforeAutospacing="0" w:after="150" w:afterAutospacing="0" w:line="555" w:lineRule="atLeast"/>
        <w:ind w:left="0" w:right="0" w:firstLine="705"/>
        <w:jc w:val="both"/>
      </w:pPr>
      <w:r>
        <w:rPr>
          <w:rFonts w:hint="default" w:ascii="仿宋_GB2312" w:eastAsia="仿宋_GB2312" w:cs="仿宋_GB2312"/>
          <w:spacing w:val="15"/>
          <w:sz w:val="31"/>
          <w:szCs w:val="31"/>
        </w:rPr>
        <w:t>3.有理想、有追求、责任感强，志愿到农村乡镇学校任教，爱岗敬业，乐于奉献；</w:t>
      </w:r>
    </w:p>
    <w:p w14:paraId="786DC4DF">
      <w:pPr>
        <w:pStyle w:val="3"/>
        <w:keepNext w:val="0"/>
        <w:keepLines w:val="0"/>
        <w:widowControl/>
        <w:suppressLineNumbers w:val="0"/>
        <w:spacing w:before="0" w:beforeAutospacing="0" w:after="150" w:afterAutospacing="0" w:line="555" w:lineRule="atLeast"/>
        <w:ind w:left="0" w:right="0" w:firstLine="705"/>
        <w:jc w:val="both"/>
      </w:pPr>
      <w:r>
        <w:rPr>
          <w:rFonts w:hint="default" w:ascii="仿宋_GB2312" w:eastAsia="仿宋_GB2312" w:cs="仿宋_GB2312"/>
          <w:spacing w:val="15"/>
          <w:sz w:val="31"/>
          <w:szCs w:val="31"/>
        </w:rPr>
        <w:t>4.学习成绩优良，具有符合教师岗位的专业能力，有较好的表达能力和较强的综合素质；</w:t>
      </w:r>
    </w:p>
    <w:p w14:paraId="5B9799EB">
      <w:pPr>
        <w:pStyle w:val="3"/>
        <w:keepNext w:val="0"/>
        <w:keepLines w:val="0"/>
        <w:widowControl/>
        <w:suppressLineNumbers w:val="0"/>
        <w:spacing w:before="0" w:beforeAutospacing="0" w:after="150" w:afterAutospacing="0" w:line="555" w:lineRule="atLeast"/>
        <w:ind w:left="0" w:right="0" w:firstLine="705"/>
        <w:jc w:val="both"/>
      </w:pPr>
      <w:r>
        <w:rPr>
          <w:rFonts w:hint="default" w:ascii="仿宋_GB2312" w:eastAsia="仿宋_GB2312" w:cs="仿宋_GB2312"/>
          <w:spacing w:val="15"/>
          <w:sz w:val="31"/>
          <w:szCs w:val="31"/>
        </w:rPr>
        <w:t>5.身心健康，适应乡镇农村学校工作需要；</w:t>
      </w:r>
    </w:p>
    <w:p w14:paraId="49BFCF06">
      <w:pPr>
        <w:pStyle w:val="3"/>
        <w:keepNext w:val="0"/>
        <w:keepLines w:val="0"/>
        <w:widowControl/>
        <w:suppressLineNumbers w:val="0"/>
        <w:spacing w:before="0" w:beforeAutospacing="0" w:after="150" w:afterAutospacing="0" w:line="555" w:lineRule="atLeast"/>
        <w:ind w:left="0" w:right="0" w:firstLine="705"/>
        <w:jc w:val="both"/>
      </w:pPr>
      <w:r>
        <w:rPr>
          <w:rFonts w:hint="default" w:ascii="仿宋_GB2312" w:eastAsia="仿宋_GB2312" w:cs="仿宋_GB2312"/>
          <w:spacing w:val="15"/>
          <w:sz w:val="31"/>
          <w:szCs w:val="31"/>
        </w:rPr>
        <w:t>6.具有本科及以上学历;</w:t>
      </w:r>
    </w:p>
    <w:p w14:paraId="489A4678">
      <w:pPr>
        <w:pStyle w:val="3"/>
        <w:keepNext w:val="0"/>
        <w:keepLines w:val="0"/>
        <w:widowControl/>
        <w:suppressLineNumbers w:val="0"/>
        <w:spacing w:before="0" w:beforeAutospacing="0" w:after="150" w:afterAutospacing="0" w:line="555" w:lineRule="atLeast"/>
        <w:ind w:left="0" w:right="0" w:firstLine="705"/>
        <w:jc w:val="both"/>
      </w:pPr>
      <w:r>
        <w:rPr>
          <w:rFonts w:hint="default" w:ascii="仿宋_GB2312" w:eastAsia="仿宋_GB2312" w:cs="仿宋_GB2312"/>
          <w:spacing w:val="15"/>
          <w:sz w:val="31"/>
          <w:szCs w:val="31"/>
        </w:rPr>
        <w:t>7.持有相应学段教师资格证书</w:t>
      </w:r>
      <w:r>
        <w:rPr>
          <w:rFonts w:hint="default" w:ascii="仿宋_GB2312" w:eastAsia="仿宋_GB2312" w:cs="仿宋_GB2312"/>
          <w:sz w:val="31"/>
          <w:szCs w:val="31"/>
        </w:rPr>
        <w:t>。</w:t>
      </w:r>
      <w:r>
        <w:rPr>
          <w:rFonts w:hint="default" w:ascii="仿宋_GB2312" w:eastAsia="仿宋_GB2312" w:cs="仿宋_GB2312"/>
          <w:spacing w:val="15"/>
          <w:sz w:val="31"/>
          <w:szCs w:val="31"/>
        </w:rPr>
        <w:t>持有高学段教师资格证人员可以报考低学段的岗位；</w:t>
      </w:r>
    </w:p>
    <w:p w14:paraId="789C24DF">
      <w:pPr>
        <w:pStyle w:val="3"/>
        <w:keepNext w:val="0"/>
        <w:keepLines w:val="0"/>
        <w:widowControl/>
        <w:suppressLineNumbers w:val="0"/>
        <w:spacing w:before="0" w:beforeAutospacing="0" w:after="150" w:afterAutospacing="0" w:line="555" w:lineRule="atLeast"/>
        <w:ind w:left="0" w:right="0" w:firstLine="705"/>
        <w:jc w:val="both"/>
      </w:pPr>
      <w:r>
        <w:rPr>
          <w:rFonts w:hint="default" w:ascii="仿宋_GB2312" w:eastAsia="仿宋_GB2312" w:cs="仿宋_GB2312"/>
          <w:spacing w:val="15"/>
          <w:sz w:val="31"/>
          <w:szCs w:val="31"/>
        </w:rPr>
        <w:t>8.年龄在35周岁及以下</w:t>
      </w:r>
      <w:r>
        <w:rPr>
          <w:rFonts w:hint="default" w:ascii="仿宋_GB2312" w:eastAsia="仿宋_GB2312" w:cs="仿宋_GB2312"/>
          <w:sz w:val="31"/>
          <w:szCs w:val="31"/>
        </w:rPr>
        <w:t>（即1989年1月1日以后出生）。</w:t>
      </w:r>
    </w:p>
    <w:p w14:paraId="09736B4C">
      <w:pPr>
        <w:pStyle w:val="3"/>
        <w:keepNext w:val="0"/>
        <w:keepLines w:val="0"/>
        <w:widowControl/>
        <w:suppressLineNumbers w:val="0"/>
        <w:spacing w:before="0" w:beforeAutospacing="0" w:after="150" w:afterAutospacing="0" w:line="555" w:lineRule="atLeast"/>
        <w:ind w:left="0" w:right="0" w:firstLine="645"/>
        <w:jc w:val="both"/>
      </w:pPr>
      <w:r>
        <w:rPr>
          <w:rStyle w:val="6"/>
          <w:rFonts w:hint="default" w:ascii="仿宋_GB2312" w:eastAsia="仿宋_GB2312" w:cs="仿宋_GB2312"/>
          <w:b/>
          <w:bCs/>
          <w:sz w:val="31"/>
          <w:szCs w:val="31"/>
        </w:rPr>
        <w:t>（三）新机制教师报考条件</w:t>
      </w:r>
    </w:p>
    <w:p w14:paraId="385EEFDE">
      <w:pPr>
        <w:pStyle w:val="3"/>
        <w:keepNext w:val="0"/>
        <w:keepLines w:val="0"/>
        <w:widowControl/>
        <w:suppressLineNumbers w:val="0"/>
        <w:spacing w:before="0" w:beforeAutospacing="0" w:after="150" w:afterAutospacing="0" w:line="555" w:lineRule="atLeast"/>
        <w:ind w:left="0" w:right="0" w:firstLine="645"/>
        <w:jc w:val="both"/>
      </w:pPr>
      <w:r>
        <w:rPr>
          <w:rFonts w:hint="default" w:ascii="仿宋_GB2312" w:eastAsia="仿宋_GB2312" w:cs="仿宋_GB2312"/>
          <w:sz w:val="31"/>
          <w:szCs w:val="31"/>
        </w:rPr>
        <w:t>报考我县农村初中、小学新机制教师岗位的招聘条件以2025年湖北省中小学教师公开招聘公告为准。</w:t>
      </w:r>
    </w:p>
    <w:p w14:paraId="5A4326A8">
      <w:pPr>
        <w:pStyle w:val="3"/>
        <w:keepNext w:val="0"/>
        <w:keepLines w:val="0"/>
        <w:widowControl/>
        <w:suppressLineNumbers w:val="0"/>
        <w:spacing w:before="0" w:beforeAutospacing="0" w:after="150" w:afterAutospacing="0" w:line="555" w:lineRule="atLeast"/>
        <w:ind w:left="0" w:right="0" w:firstLine="645"/>
        <w:jc w:val="both"/>
      </w:pPr>
      <w:r>
        <w:rPr>
          <w:rStyle w:val="6"/>
          <w:rFonts w:hint="default" w:ascii="仿宋_GB2312" w:eastAsia="仿宋_GB2312" w:cs="仿宋_GB2312"/>
          <w:b/>
          <w:bCs/>
          <w:sz w:val="31"/>
          <w:szCs w:val="31"/>
        </w:rPr>
        <w:t>（四）有下列情况之一的不受理报考</w:t>
      </w:r>
    </w:p>
    <w:p w14:paraId="0C44C6AA">
      <w:pPr>
        <w:pStyle w:val="3"/>
        <w:keepNext w:val="0"/>
        <w:keepLines w:val="0"/>
        <w:widowControl/>
        <w:suppressLineNumbers w:val="0"/>
        <w:spacing w:before="0" w:beforeAutospacing="0" w:after="150" w:afterAutospacing="0" w:line="555" w:lineRule="atLeast"/>
        <w:ind w:left="0" w:right="0" w:firstLine="705"/>
      </w:pPr>
      <w:r>
        <w:rPr>
          <w:rFonts w:hint="default" w:ascii="仿宋_GB2312" w:eastAsia="仿宋_GB2312" w:cs="仿宋_GB2312"/>
          <w:spacing w:val="15"/>
          <w:sz w:val="31"/>
          <w:szCs w:val="31"/>
        </w:rPr>
        <w:t>1.现役军人；</w:t>
      </w:r>
    </w:p>
    <w:p w14:paraId="5C9E7FF4">
      <w:pPr>
        <w:pStyle w:val="3"/>
        <w:keepNext w:val="0"/>
        <w:keepLines w:val="0"/>
        <w:widowControl/>
        <w:suppressLineNumbers w:val="0"/>
        <w:spacing w:before="0" w:beforeAutospacing="0" w:after="150" w:afterAutospacing="0" w:line="555" w:lineRule="atLeast"/>
        <w:ind w:left="0" w:right="0" w:firstLine="705"/>
      </w:pPr>
      <w:r>
        <w:rPr>
          <w:rFonts w:hint="default" w:ascii="仿宋_GB2312" w:eastAsia="仿宋_GB2312" w:cs="仿宋_GB2312"/>
          <w:spacing w:val="15"/>
          <w:sz w:val="31"/>
          <w:szCs w:val="31"/>
        </w:rPr>
        <w:t>2.全日制高校在读的非应届毕业生；</w:t>
      </w:r>
    </w:p>
    <w:p w14:paraId="2EE2BC99">
      <w:pPr>
        <w:pStyle w:val="3"/>
        <w:keepNext w:val="0"/>
        <w:keepLines w:val="0"/>
        <w:widowControl/>
        <w:suppressLineNumbers w:val="0"/>
        <w:spacing w:before="0" w:beforeAutospacing="0" w:after="150" w:afterAutospacing="0" w:line="555" w:lineRule="atLeast"/>
        <w:ind w:left="0" w:right="0" w:firstLine="705"/>
      </w:pPr>
      <w:r>
        <w:rPr>
          <w:rFonts w:hint="default" w:ascii="仿宋_GB2312" w:eastAsia="仿宋_GB2312" w:cs="仿宋_GB2312"/>
          <w:spacing w:val="15"/>
          <w:sz w:val="31"/>
          <w:szCs w:val="31"/>
        </w:rPr>
        <w:t>3.</w:t>
      </w:r>
      <w:r>
        <w:rPr>
          <w:rFonts w:hint="default" w:ascii="仿宋_GB2312" w:eastAsia="仿宋_GB2312" w:cs="仿宋_GB2312"/>
          <w:sz w:val="31"/>
          <w:szCs w:val="31"/>
        </w:rPr>
        <w:t>本县在编在岗教师；</w:t>
      </w:r>
    </w:p>
    <w:p w14:paraId="0F2FF4B8">
      <w:pPr>
        <w:pStyle w:val="3"/>
        <w:keepNext w:val="0"/>
        <w:keepLines w:val="0"/>
        <w:widowControl/>
        <w:suppressLineNumbers w:val="0"/>
        <w:spacing w:before="0" w:beforeAutospacing="0" w:after="150" w:afterAutospacing="0" w:line="555" w:lineRule="atLeast"/>
        <w:ind w:left="0" w:right="0" w:firstLine="705"/>
      </w:pPr>
      <w:r>
        <w:rPr>
          <w:rFonts w:hint="default" w:ascii="仿宋_GB2312" w:eastAsia="仿宋_GB2312" w:cs="仿宋_GB2312"/>
          <w:spacing w:val="15"/>
          <w:sz w:val="31"/>
          <w:szCs w:val="31"/>
        </w:rPr>
        <w:t>4.涉嫌违法违纪正在接受审查的人员和尚未解除党纪、政纪处分的人员；</w:t>
      </w:r>
    </w:p>
    <w:p w14:paraId="25D93A9E">
      <w:pPr>
        <w:pStyle w:val="3"/>
        <w:keepNext w:val="0"/>
        <w:keepLines w:val="0"/>
        <w:widowControl/>
        <w:suppressLineNumbers w:val="0"/>
        <w:spacing w:before="0" w:beforeAutospacing="0" w:after="150" w:afterAutospacing="0" w:line="555" w:lineRule="atLeast"/>
        <w:ind w:left="0" w:right="0" w:firstLine="705"/>
      </w:pPr>
      <w:r>
        <w:rPr>
          <w:rFonts w:hint="default" w:ascii="仿宋_GB2312" w:eastAsia="仿宋_GB2312" w:cs="仿宋_GB2312"/>
          <w:spacing w:val="15"/>
          <w:sz w:val="31"/>
          <w:szCs w:val="31"/>
        </w:rPr>
        <w:t>5.在公务员招考和事业单位公开招聘考试中被认定有严重违纪违规行为尚在禁考期内的人员；</w:t>
      </w:r>
    </w:p>
    <w:p w14:paraId="6082FFB7">
      <w:pPr>
        <w:pStyle w:val="3"/>
        <w:keepNext w:val="0"/>
        <w:keepLines w:val="0"/>
        <w:widowControl/>
        <w:suppressLineNumbers w:val="0"/>
        <w:spacing w:before="0" w:beforeAutospacing="0" w:after="150" w:afterAutospacing="0" w:line="555" w:lineRule="atLeast"/>
        <w:ind w:left="0" w:right="0" w:firstLine="705"/>
      </w:pPr>
      <w:r>
        <w:rPr>
          <w:rFonts w:hint="default" w:ascii="仿宋_GB2312" w:eastAsia="仿宋_GB2312" w:cs="仿宋_GB2312"/>
          <w:spacing w:val="15"/>
          <w:sz w:val="31"/>
          <w:szCs w:val="31"/>
        </w:rPr>
        <w:t>6.按照《事业单位公开招聘人员暂行规定》《事业单位人事管理回避规定》等应当执行回避制度的人员；</w:t>
      </w:r>
    </w:p>
    <w:p w14:paraId="545C0460">
      <w:pPr>
        <w:pStyle w:val="3"/>
        <w:keepNext w:val="0"/>
        <w:keepLines w:val="0"/>
        <w:widowControl/>
        <w:suppressLineNumbers w:val="0"/>
        <w:spacing w:before="0" w:beforeAutospacing="0" w:after="150" w:afterAutospacing="0" w:line="555" w:lineRule="atLeast"/>
        <w:ind w:left="0" w:right="0" w:firstLine="705"/>
      </w:pPr>
      <w:r>
        <w:rPr>
          <w:rFonts w:hint="default" w:ascii="仿宋_GB2312" w:eastAsia="仿宋_GB2312" w:cs="仿宋_GB2312"/>
          <w:spacing w:val="15"/>
          <w:sz w:val="31"/>
          <w:szCs w:val="31"/>
        </w:rPr>
        <w:t>7.法律法规规定的其他情形。</w:t>
      </w:r>
    </w:p>
    <w:p w14:paraId="4BA00238">
      <w:pPr>
        <w:pStyle w:val="3"/>
        <w:keepNext w:val="0"/>
        <w:keepLines w:val="0"/>
        <w:widowControl/>
        <w:suppressLineNumbers w:val="0"/>
        <w:spacing w:before="0" w:beforeAutospacing="0" w:after="150" w:afterAutospacing="0" w:line="555" w:lineRule="atLeast"/>
        <w:ind w:left="0" w:right="0" w:firstLine="645"/>
        <w:jc w:val="both"/>
      </w:pPr>
      <w:r>
        <w:rPr>
          <w:rStyle w:val="6"/>
          <w:rFonts w:hint="default" w:ascii="仿宋_GB2312" w:eastAsia="仿宋_GB2312" w:cs="仿宋_GB2312"/>
          <w:b/>
          <w:bCs/>
          <w:sz w:val="31"/>
          <w:szCs w:val="31"/>
        </w:rPr>
        <w:t>三、报考程序及要求</w:t>
      </w:r>
    </w:p>
    <w:p w14:paraId="3F8DB439">
      <w:pPr>
        <w:pStyle w:val="3"/>
        <w:keepNext w:val="0"/>
        <w:keepLines w:val="0"/>
        <w:widowControl/>
        <w:suppressLineNumbers w:val="0"/>
        <w:shd w:val="clear" w:fill="FFFFFF"/>
        <w:spacing w:before="0" w:beforeAutospacing="0" w:after="0" w:afterAutospacing="0" w:line="555" w:lineRule="atLeast"/>
        <w:ind w:left="0" w:right="0" w:firstLine="645"/>
        <w:jc w:val="both"/>
      </w:pPr>
      <w:r>
        <w:rPr>
          <w:rFonts w:hint="default" w:ascii="仿宋_GB2312" w:eastAsia="仿宋_GB2312" w:cs="仿宋_GB2312"/>
          <w:sz w:val="31"/>
          <w:szCs w:val="31"/>
          <w:shd w:val="clear" w:fill="FFFFFF"/>
        </w:rPr>
        <w:t>农村义务教育学校教师公开招聘工作采取本人网上报名、全省统一笔试、县组织面试的方式进行。</w:t>
      </w:r>
    </w:p>
    <w:p w14:paraId="5D11ED3B">
      <w:pPr>
        <w:pStyle w:val="3"/>
        <w:keepNext w:val="0"/>
        <w:keepLines w:val="0"/>
        <w:widowControl/>
        <w:suppressLineNumbers w:val="0"/>
        <w:shd w:val="clear" w:fill="FFFFFF"/>
        <w:spacing w:before="0" w:beforeAutospacing="0" w:after="0" w:afterAutospacing="0" w:line="555" w:lineRule="atLeast"/>
        <w:ind w:left="0" w:right="0" w:firstLine="645"/>
        <w:jc w:val="both"/>
      </w:pPr>
      <w:r>
        <w:rPr>
          <w:rFonts w:hint="default" w:ascii="仿宋_GB2312" w:eastAsia="仿宋_GB2312" w:cs="仿宋_GB2312"/>
          <w:sz w:val="31"/>
          <w:szCs w:val="31"/>
          <w:shd w:val="clear" w:fill="FFFFFF"/>
        </w:rPr>
        <w:t>笔试程序以湖北省2025年中小学教师公开招聘公告为准，凡报考我县农村义务教育学校教师岗位的考生，请于2025年3月15日9:00至3月21日17:00前登录湖北教育考试院网（http://www.hbea.edn.cn/)进行网上报名，符合享受减免报名费条件的考生按照湖北省2025年中小学教师公开招聘公告申报办理。笔试时间为4月19日。</w:t>
      </w:r>
    </w:p>
    <w:p w14:paraId="1AEF573A">
      <w:pPr>
        <w:pStyle w:val="3"/>
        <w:keepNext w:val="0"/>
        <w:keepLines w:val="0"/>
        <w:widowControl/>
        <w:suppressLineNumbers w:val="0"/>
        <w:spacing w:before="0" w:beforeAutospacing="0" w:after="150" w:afterAutospacing="0" w:line="555" w:lineRule="atLeast"/>
        <w:ind w:left="0" w:right="0" w:firstLine="645"/>
        <w:jc w:val="both"/>
      </w:pPr>
      <w:r>
        <w:rPr>
          <w:rStyle w:val="6"/>
          <w:rFonts w:hint="default" w:ascii="仿宋_GB2312" w:eastAsia="仿宋_GB2312" w:cs="仿宋_GB2312"/>
          <w:b/>
          <w:bCs/>
          <w:sz w:val="31"/>
          <w:szCs w:val="31"/>
        </w:rPr>
        <w:t>四、资格审查及面试</w:t>
      </w:r>
    </w:p>
    <w:p w14:paraId="7ADFB70F">
      <w:pPr>
        <w:pStyle w:val="3"/>
        <w:keepNext w:val="0"/>
        <w:keepLines w:val="0"/>
        <w:widowControl/>
        <w:suppressLineNumbers w:val="0"/>
        <w:spacing w:before="0" w:beforeAutospacing="0" w:after="150" w:afterAutospacing="0" w:line="555" w:lineRule="atLeast"/>
        <w:ind w:left="0" w:right="0" w:firstLine="645"/>
        <w:jc w:val="both"/>
      </w:pPr>
      <w:r>
        <w:rPr>
          <w:rStyle w:val="6"/>
          <w:rFonts w:hint="default" w:ascii="仿宋_GB2312" w:eastAsia="仿宋_GB2312" w:cs="仿宋_GB2312"/>
          <w:b/>
          <w:bCs/>
          <w:sz w:val="31"/>
          <w:szCs w:val="31"/>
        </w:rPr>
        <w:t>（一）资格审查</w:t>
      </w:r>
    </w:p>
    <w:p w14:paraId="6C12F215">
      <w:pPr>
        <w:pStyle w:val="3"/>
        <w:keepNext w:val="0"/>
        <w:keepLines w:val="0"/>
        <w:widowControl/>
        <w:suppressLineNumbers w:val="0"/>
        <w:shd w:val="clear" w:fill="FFFFFF"/>
        <w:spacing w:before="0" w:beforeAutospacing="0" w:after="0" w:afterAutospacing="0" w:line="555" w:lineRule="atLeast"/>
        <w:ind w:left="0" w:right="0" w:firstLine="645"/>
        <w:jc w:val="both"/>
      </w:pPr>
      <w:r>
        <w:rPr>
          <w:rFonts w:hint="default" w:ascii="仿宋_GB2312" w:eastAsia="仿宋_GB2312" w:cs="仿宋_GB2312"/>
          <w:sz w:val="31"/>
          <w:szCs w:val="31"/>
          <w:shd w:val="clear" w:fill="FFFFFF"/>
        </w:rPr>
        <w:t>1.分类别分学段分学科依笔试成绩从高到低、按1:3的比例确定资格审查入围初步人选名单，笔试成绩出现末位并列的，并列人员一同确定为资格审查入围人员。资格审查入围人选不足1:3的，不核减岗位，划定笔试总成绩最低合格线为45分。</w:t>
      </w:r>
    </w:p>
    <w:p w14:paraId="2AE6A910">
      <w:pPr>
        <w:pStyle w:val="3"/>
        <w:keepNext w:val="0"/>
        <w:keepLines w:val="0"/>
        <w:widowControl/>
        <w:suppressLineNumbers w:val="0"/>
        <w:spacing w:before="0" w:beforeAutospacing="0" w:after="150" w:afterAutospacing="0" w:line="555" w:lineRule="atLeast"/>
        <w:ind w:left="0" w:right="0" w:firstLine="645"/>
        <w:jc w:val="both"/>
      </w:pPr>
      <w:r>
        <w:rPr>
          <w:rFonts w:hint="default" w:ascii="仿宋_GB2312" w:eastAsia="仿宋_GB2312" w:cs="仿宋_GB2312"/>
          <w:sz w:val="31"/>
          <w:szCs w:val="31"/>
        </w:rPr>
        <w:t>2.资格审查时间、地点在“大悟县人民政府门户网站http://www.hbdawu.gov.cn/通知公告栏”另行通知。</w:t>
      </w:r>
    </w:p>
    <w:p w14:paraId="6E917991">
      <w:pPr>
        <w:pStyle w:val="3"/>
        <w:keepNext w:val="0"/>
        <w:keepLines w:val="0"/>
        <w:widowControl/>
        <w:suppressLineNumbers w:val="0"/>
        <w:shd w:val="clear" w:fill="FFFFFF"/>
        <w:spacing w:before="0" w:beforeAutospacing="0" w:after="0" w:afterAutospacing="0" w:line="555" w:lineRule="atLeast"/>
        <w:ind w:left="0" w:right="0" w:firstLine="645"/>
        <w:jc w:val="both"/>
      </w:pPr>
      <w:r>
        <w:rPr>
          <w:rFonts w:hint="default" w:ascii="仿宋_GB2312" w:eastAsia="仿宋_GB2312" w:cs="仿宋_GB2312"/>
          <w:sz w:val="31"/>
          <w:szCs w:val="31"/>
          <w:shd w:val="clear" w:fill="FFFFFF"/>
        </w:rPr>
        <w:t>3.面试资格审查时，需提供相应证件原件及复印件。具体如下：笔试准考证（报名登记表）、二代身份证、学历、学位证书、教师资格证书与笔试准考证（报名登记表）相同的彩色一寸照片2张以及招聘岗位所要求的其它资料（其它资料及资格审查具体要求届时在资格审查前在大悟县人民政府网站上公告）。</w:t>
      </w:r>
    </w:p>
    <w:p w14:paraId="33F55C07">
      <w:pPr>
        <w:pStyle w:val="3"/>
        <w:keepNext w:val="0"/>
        <w:keepLines w:val="0"/>
        <w:widowControl/>
        <w:suppressLineNumbers w:val="0"/>
        <w:shd w:val="clear" w:fill="FFFFFF"/>
        <w:spacing w:before="0" w:beforeAutospacing="0" w:after="0" w:afterAutospacing="0" w:line="555" w:lineRule="atLeast"/>
        <w:ind w:left="0" w:right="0" w:firstLine="645"/>
        <w:jc w:val="both"/>
      </w:pPr>
      <w:r>
        <w:rPr>
          <w:rFonts w:hint="default" w:ascii="仿宋_GB2312" w:eastAsia="仿宋_GB2312" w:cs="仿宋_GB2312"/>
          <w:sz w:val="31"/>
          <w:szCs w:val="31"/>
          <w:shd w:val="clear" w:fill="FFFFFF"/>
        </w:rPr>
        <w:t>4.面试初步人选不按照指定时间地点参加资格审查视为自动放弃，取消面试资格。在面试资格审查期间，出现自动放弃或资格审查不合格情况的，依该学段该学科笔试成绩从高到低依次递补。</w:t>
      </w:r>
    </w:p>
    <w:p w14:paraId="7E985360">
      <w:pPr>
        <w:pStyle w:val="3"/>
        <w:keepNext w:val="0"/>
        <w:keepLines w:val="0"/>
        <w:widowControl/>
        <w:suppressLineNumbers w:val="0"/>
        <w:spacing w:before="0" w:beforeAutospacing="0" w:after="150" w:afterAutospacing="0" w:line="555" w:lineRule="atLeast"/>
        <w:ind w:left="0" w:right="0" w:firstLine="645"/>
        <w:jc w:val="both"/>
      </w:pPr>
      <w:r>
        <w:rPr>
          <w:rStyle w:val="6"/>
          <w:rFonts w:hint="default" w:ascii="仿宋_GB2312" w:eastAsia="仿宋_GB2312" w:cs="仿宋_GB2312"/>
          <w:b/>
          <w:bCs/>
          <w:sz w:val="31"/>
          <w:szCs w:val="31"/>
        </w:rPr>
        <w:t>（二）面试</w:t>
      </w:r>
    </w:p>
    <w:p w14:paraId="74713C93">
      <w:pPr>
        <w:pStyle w:val="3"/>
        <w:keepNext w:val="0"/>
        <w:keepLines w:val="0"/>
        <w:widowControl/>
        <w:suppressLineNumbers w:val="0"/>
        <w:spacing w:before="0" w:beforeAutospacing="0" w:after="150" w:afterAutospacing="0" w:line="555" w:lineRule="atLeast"/>
        <w:ind w:left="0" w:right="0" w:firstLine="645"/>
        <w:jc w:val="both"/>
      </w:pPr>
      <w:r>
        <w:rPr>
          <w:rFonts w:hint="default" w:ascii="仿宋_GB2312" w:eastAsia="仿宋_GB2312" w:cs="仿宋_GB2312"/>
          <w:sz w:val="31"/>
          <w:szCs w:val="31"/>
        </w:rPr>
        <w:t>1.面试时间：在“大悟县人民政府门户网站http://www.hbdawu.gov.cn/通知公告栏”另行通知。</w:t>
      </w:r>
    </w:p>
    <w:p w14:paraId="58A47E3B">
      <w:pPr>
        <w:pStyle w:val="3"/>
        <w:keepNext w:val="0"/>
        <w:keepLines w:val="0"/>
        <w:widowControl/>
        <w:suppressLineNumbers w:val="0"/>
        <w:shd w:val="clear" w:fill="FFFFFF"/>
        <w:spacing w:before="0" w:beforeAutospacing="0" w:after="0" w:afterAutospacing="0" w:line="555" w:lineRule="atLeast"/>
        <w:ind w:left="0" w:right="0" w:firstLine="645"/>
        <w:jc w:val="both"/>
      </w:pPr>
      <w:r>
        <w:rPr>
          <w:rFonts w:hint="default" w:ascii="仿宋_GB2312" w:eastAsia="仿宋_GB2312" w:cs="仿宋_GB2312"/>
          <w:sz w:val="31"/>
          <w:szCs w:val="31"/>
          <w:shd w:val="clear" w:fill="FFFFFF"/>
        </w:rPr>
        <w:t>2.面试重在测试教育教学能力，考察考生的专业素质和课堂教学能力，主要以说课的方式进行。面试成绩满分为100分。面试分数当场向考生公布并由考生签名确认。</w:t>
      </w:r>
    </w:p>
    <w:p w14:paraId="42784A18">
      <w:pPr>
        <w:pStyle w:val="3"/>
        <w:keepNext w:val="0"/>
        <w:keepLines w:val="0"/>
        <w:widowControl/>
        <w:suppressLineNumbers w:val="0"/>
        <w:shd w:val="clear" w:fill="FFFFFF"/>
        <w:spacing w:before="0" w:beforeAutospacing="0" w:after="0" w:afterAutospacing="0" w:line="555" w:lineRule="atLeast"/>
        <w:ind w:left="0" w:right="0" w:firstLine="645"/>
        <w:jc w:val="both"/>
      </w:pPr>
      <w:r>
        <w:rPr>
          <w:rFonts w:hint="default" w:ascii="仿宋_GB2312" w:eastAsia="仿宋_GB2312" w:cs="仿宋_GB2312"/>
          <w:sz w:val="31"/>
          <w:szCs w:val="31"/>
          <w:shd w:val="clear" w:fill="FFFFFF"/>
        </w:rPr>
        <w:t>3.考生在面试开考前10分钟未到达指定地点或者弃考的，取消其面试资格。</w:t>
      </w:r>
    </w:p>
    <w:p w14:paraId="3961875B">
      <w:pPr>
        <w:pStyle w:val="3"/>
        <w:keepNext w:val="0"/>
        <w:keepLines w:val="0"/>
        <w:widowControl/>
        <w:suppressLineNumbers w:val="0"/>
        <w:spacing w:before="0" w:beforeAutospacing="0" w:after="150" w:afterAutospacing="0" w:line="555" w:lineRule="atLeast"/>
        <w:ind w:left="0" w:right="0" w:firstLine="645"/>
        <w:jc w:val="both"/>
      </w:pPr>
      <w:r>
        <w:rPr>
          <w:rStyle w:val="6"/>
          <w:rFonts w:hint="default" w:ascii="仿宋_GB2312" w:eastAsia="仿宋_GB2312" w:cs="仿宋_GB2312"/>
          <w:b/>
          <w:bCs/>
          <w:sz w:val="31"/>
          <w:szCs w:val="31"/>
        </w:rPr>
        <w:t>五、结果公示</w:t>
      </w:r>
    </w:p>
    <w:p w14:paraId="011A7EB8">
      <w:pPr>
        <w:pStyle w:val="3"/>
        <w:keepNext w:val="0"/>
        <w:keepLines w:val="0"/>
        <w:widowControl/>
        <w:suppressLineNumbers w:val="0"/>
        <w:spacing w:before="0" w:beforeAutospacing="0" w:after="150" w:afterAutospacing="0" w:line="555" w:lineRule="atLeast"/>
        <w:ind w:left="0" w:right="0" w:firstLine="645"/>
      </w:pPr>
      <w:r>
        <w:rPr>
          <w:rFonts w:hint="default" w:ascii="仿宋_GB2312" w:eastAsia="仿宋_GB2312" w:cs="仿宋_GB2312"/>
          <w:sz w:val="31"/>
          <w:szCs w:val="31"/>
        </w:rPr>
        <w:t>考生的考试总成绩＝笔试成绩×40%＋面试成绩×60%。根据考试总成绩从高到低，按招聘岗位1:1的比例确定考核、体检人选。</w:t>
      </w:r>
      <w:r>
        <w:rPr>
          <w:rFonts w:hint="default" w:ascii="仿宋_GB2312" w:eastAsia="仿宋_GB2312" w:cs="仿宋_GB2312"/>
          <w:spacing w:val="0"/>
          <w:sz w:val="31"/>
          <w:szCs w:val="31"/>
        </w:rPr>
        <w:t>对面试人数达到1：3的岗位按综合成绩从高到低予以确定。对面试人数未达到1：3的岗位，设定60分为面试成绩合格线，从面试成绩达到合格线及以上的考生中按综合成绩从高到低予以确定。对综合成绩相同的，以笔试成绩高者优先确定，对笔试成绩相同者，以笔试成绩中“专业知</w:t>
      </w:r>
      <w:r>
        <w:rPr>
          <w:rFonts w:hint="default" w:ascii="仿宋_GB2312" w:eastAsia="仿宋_GB2312" w:cs="仿宋_GB2312"/>
          <w:spacing w:val="15"/>
          <w:sz w:val="31"/>
          <w:szCs w:val="31"/>
        </w:rPr>
        <w:t>识”考分高者予以确定，若出现笔试成绩中“专业知识”分数相同者，则组织加试，加试后，以考生面试加试成绩高者</w:t>
      </w:r>
      <w:r>
        <w:rPr>
          <w:rFonts w:hint="default" w:ascii="仿宋_GB2312" w:eastAsia="仿宋_GB2312" w:cs="仿宋_GB2312"/>
          <w:sz w:val="31"/>
          <w:szCs w:val="31"/>
        </w:rPr>
        <w:t>予以确定。</w:t>
      </w:r>
    </w:p>
    <w:p w14:paraId="48FC6BE1">
      <w:pPr>
        <w:pStyle w:val="3"/>
        <w:keepNext w:val="0"/>
        <w:keepLines w:val="0"/>
        <w:widowControl/>
        <w:suppressLineNumbers w:val="0"/>
        <w:spacing w:before="0" w:beforeAutospacing="0" w:after="150" w:afterAutospacing="0" w:line="555" w:lineRule="atLeast"/>
        <w:ind w:left="0" w:right="0" w:firstLine="645"/>
        <w:jc w:val="both"/>
      </w:pPr>
      <w:r>
        <w:rPr>
          <w:rStyle w:val="6"/>
          <w:rFonts w:hint="default" w:ascii="仿宋_GB2312" w:eastAsia="仿宋_GB2312" w:cs="仿宋_GB2312"/>
          <w:b/>
          <w:bCs/>
          <w:sz w:val="31"/>
          <w:szCs w:val="31"/>
        </w:rPr>
        <w:t>六、体检、考核</w:t>
      </w:r>
    </w:p>
    <w:p w14:paraId="0565A148">
      <w:pPr>
        <w:pStyle w:val="3"/>
        <w:keepNext w:val="0"/>
        <w:keepLines w:val="0"/>
        <w:widowControl/>
        <w:suppressLineNumbers w:val="0"/>
        <w:shd w:val="clear" w:fill="FFFFFF"/>
        <w:spacing w:before="0" w:beforeAutospacing="0" w:after="0" w:afterAutospacing="0" w:line="555" w:lineRule="atLeast"/>
        <w:ind w:left="0" w:right="0" w:firstLine="645"/>
        <w:jc w:val="both"/>
      </w:pPr>
      <w:r>
        <w:rPr>
          <w:rFonts w:hint="default" w:ascii="仿宋_GB2312" w:eastAsia="仿宋_GB2312" w:cs="仿宋_GB2312"/>
          <w:sz w:val="31"/>
          <w:szCs w:val="31"/>
          <w:shd w:val="clear" w:fill="FFFFFF"/>
        </w:rPr>
        <w:t>体检参照公务员体检标准执行，费用由考生自行负担。对进入考核人选采取函调、实地考察等形式进行考核。体检或考核合格的，确定为拟招聘人员，名单在“大悟县人民政府网站”上予以公示，公示时间为5个工作日。体检或考核不合格者，通知考生并以书面方式确认后，依次递补。公示无异议的，确定为聘用人员。</w:t>
      </w:r>
    </w:p>
    <w:p w14:paraId="7D9F8B32">
      <w:pPr>
        <w:pStyle w:val="3"/>
        <w:keepNext w:val="0"/>
        <w:keepLines w:val="0"/>
        <w:widowControl/>
        <w:suppressLineNumbers w:val="0"/>
        <w:spacing w:before="0" w:beforeAutospacing="0" w:after="150" w:afterAutospacing="0" w:line="555" w:lineRule="atLeast"/>
        <w:ind w:left="0" w:right="0" w:firstLine="645"/>
        <w:jc w:val="both"/>
      </w:pPr>
      <w:r>
        <w:rPr>
          <w:rStyle w:val="6"/>
          <w:rFonts w:hint="default" w:ascii="仿宋_GB2312" w:eastAsia="仿宋_GB2312" w:cs="仿宋_GB2312"/>
          <w:b/>
          <w:bCs/>
          <w:sz w:val="31"/>
          <w:szCs w:val="31"/>
        </w:rPr>
        <w:t>七、审批聘用</w:t>
      </w:r>
    </w:p>
    <w:p w14:paraId="7F32A876">
      <w:pPr>
        <w:pStyle w:val="3"/>
        <w:keepNext w:val="0"/>
        <w:keepLines w:val="0"/>
        <w:widowControl/>
        <w:suppressLineNumbers w:val="0"/>
        <w:shd w:val="clear" w:fill="FFFFFF"/>
        <w:spacing w:before="0" w:beforeAutospacing="0" w:after="0" w:afterAutospacing="0" w:line="555" w:lineRule="atLeast"/>
        <w:ind w:left="0" w:right="0" w:firstLine="645"/>
        <w:jc w:val="both"/>
      </w:pPr>
      <w:r>
        <w:rPr>
          <w:rFonts w:hint="default" w:ascii="仿宋_GB2312" w:eastAsia="仿宋_GB2312" w:cs="仿宋_GB2312"/>
          <w:sz w:val="31"/>
          <w:szCs w:val="31"/>
          <w:shd w:val="clear" w:fill="FFFFFF"/>
        </w:rPr>
        <w:t>1.经公示无异议的聘用人员，分学段分学科按考试总成绩由高到低依次选岗。</w:t>
      </w:r>
    </w:p>
    <w:p w14:paraId="3622AA8E">
      <w:pPr>
        <w:pStyle w:val="3"/>
        <w:keepNext w:val="0"/>
        <w:keepLines w:val="0"/>
        <w:widowControl/>
        <w:suppressLineNumbers w:val="0"/>
        <w:shd w:val="clear" w:fill="FFFFFF"/>
        <w:spacing w:before="0" w:beforeAutospacing="0" w:after="0" w:afterAutospacing="0" w:line="555" w:lineRule="atLeast"/>
        <w:ind w:left="0" w:right="0" w:firstLine="645"/>
        <w:jc w:val="both"/>
      </w:pPr>
      <w:r>
        <w:rPr>
          <w:rFonts w:hint="default" w:ascii="仿宋_GB2312" w:eastAsia="仿宋_GB2312" w:cs="仿宋_GB2312"/>
          <w:sz w:val="31"/>
          <w:szCs w:val="31"/>
          <w:shd w:val="clear" w:fill="FFFFFF"/>
        </w:rPr>
        <w:t>2.聘用通知下达后，教育局将按政策规定统一办理编制手续，安排新聘用教师到岗。</w:t>
      </w:r>
    </w:p>
    <w:p w14:paraId="69A4EB2D">
      <w:pPr>
        <w:pStyle w:val="3"/>
        <w:keepNext w:val="0"/>
        <w:keepLines w:val="0"/>
        <w:widowControl/>
        <w:suppressLineNumbers w:val="0"/>
        <w:shd w:val="clear" w:fill="FFFFFF"/>
        <w:spacing w:before="0" w:beforeAutospacing="0" w:after="0" w:afterAutospacing="0" w:line="555" w:lineRule="atLeast"/>
        <w:ind w:left="0" w:right="0" w:firstLine="645"/>
        <w:jc w:val="both"/>
      </w:pPr>
      <w:r>
        <w:rPr>
          <w:rFonts w:hint="default" w:ascii="仿宋_GB2312" w:eastAsia="仿宋_GB2312" w:cs="仿宋_GB2312"/>
          <w:sz w:val="31"/>
          <w:szCs w:val="31"/>
          <w:shd w:val="clear" w:fill="FFFFFF"/>
        </w:rPr>
        <w:t>3.在试用期内，如发现不宜从事教育教学工作的疾病（如精神病史、癔病、夜游症等）或无法完成正常教学工作的将予以解聘。</w:t>
      </w:r>
    </w:p>
    <w:p w14:paraId="4F62B9F0">
      <w:pPr>
        <w:pStyle w:val="3"/>
        <w:keepNext w:val="0"/>
        <w:keepLines w:val="0"/>
        <w:widowControl/>
        <w:suppressLineNumbers w:val="0"/>
        <w:spacing w:before="0" w:beforeAutospacing="0" w:after="150" w:afterAutospacing="0" w:line="555" w:lineRule="atLeast"/>
        <w:ind w:left="0" w:right="0" w:firstLine="645"/>
        <w:jc w:val="both"/>
      </w:pPr>
      <w:r>
        <w:rPr>
          <w:rStyle w:val="6"/>
          <w:rFonts w:hint="default" w:ascii="仿宋_GB2312" w:eastAsia="仿宋_GB2312" w:cs="仿宋_GB2312"/>
          <w:b/>
          <w:bCs/>
          <w:sz w:val="31"/>
          <w:szCs w:val="31"/>
        </w:rPr>
        <w:t>八、聘用待遇</w:t>
      </w:r>
    </w:p>
    <w:p w14:paraId="1EA54966">
      <w:pPr>
        <w:pStyle w:val="3"/>
        <w:keepNext w:val="0"/>
        <w:keepLines w:val="0"/>
        <w:widowControl/>
        <w:suppressLineNumbers w:val="0"/>
        <w:shd w:val="clear" w:fill="FFFFFF"/>
        <w:spacing w:before="0" w:beforeAutospacing="0" w:after="0" w:afterAutospacing="0" w:line="555" w:lineRule="atLeast"/>
        <w:ind w:left="0" w:right="0" w:firstLine="645"/>
        <w:jc w:val="both"/>
      </w:pPr>
      <w:r>
        <w:rPr>
          <w:rFonts w:hint="default" w:ascii="仿宋_GB2312" w:eastAsia="仿宋_GB2312" w:cs="仿宋_GB2312"/>
          <w:sz w:val="31"/>
          <w:szCs w:val="31"/>
          <w:shd w:val="clear" w:fill="FFFFFF"/>
        </w:rPr>
        <w:t>公开招聘的农村义务教育学校教师使用事业编制，与当地教师享受同等待遇。聘用后在本县农村学校最少服务5年。</w:t>
      </w:r>
    </w:p>
    <w:p w14:paraId="44E0BD85">
      <w:pPr>
        <w:pStyle w:val="3"/>
        <w:keepNext w:val="0"/>
        <w:keepLines w:val="0"/>
        <w:widowControl/>
        <w:suppressLineNumbers w:val="0"/>
        <w:spacing w:before="0" w:beforeAutospacing="0" w:after="150" w:afterAutospacing="0" w:line="555" w:lineRule="atLeast"/>
        <w:ind w:left="0" w:right="0" w:firstLine="645"/>
        <w:jc w:val="both"/>
      </w:pPr>
      <w:r>
        <w:rPr>
          <w:rStyle w:val="6"/>
          <w:rFonts w:hint="default" w:ascii="仿宋_GB2312" w:eastAsia="仿宋_GB2312" w:cs="仿宋_GB2312"/>
          <w:b/>
          <w:bCs/>
          <w:sz w:val="31"/>
          <w:szCs w:val="31"/>
        </w:rPr>
        <w:t>九、注意事项</w:t>
      </w:r>
    </w:p>
    <w:p w14:paraId="54B9BD00">
      <w:pPr>
        <w:pStyle w:val="3"/>
        <w:keepNext w:val="0"/>
        <w:keepLines w:val="0"/>
        <w:widowControl/>
        <w:suppressLineNumbers w:val="0"/>
        <w:shd w:val="clear" w:fill="FFFFFF"/>
        <w:spacing w:before="0" w:beforeAutospacing="0" w:after="0" w:afterAutospacing="0" w:line="555" w:lineRule="atLeast"/>
        <w:ind w:left="0" w:right="0" w:firstLine="645"/>
        <w:jc w:val="both"/>
      </w:pPr>
      <w:r>
        <w:rPr>
          <w:rFonts w:hint="default" w:ascii="仿宋_GB2312" w:eastAsia="仿宋_GB2312" w:cs="仿宋_GB2312"/>
          <w:sz w:val="31"/>
          <w:szCs w:val="31"/>
          <w:shd w:val="clear" w:fill="FFFFFF"/>
        </w:rPr>
        <w:t>1.对服务期满2年且考核合格的“三支一扶”计划（含资教、特岗）和大学生志愿服务西部计划项目人员、在军队服役5年（含）以上的高校毕业生退役士兵，</w:t>
      </w:r>
    </w:p>
    <w:p w14:paraId="55F8F0F5">
      <w:pPr>
        <w:pStyle w:val="3"/>
        <w:keepNext w:val="0"/>
        <w:keepLines w:val="0"/>
        <w:widowControl/>
        <w:suppressLineNumbers w:val="0"/>
        <w:spacing w:before="0" w:beforeAutospacing="0" w:after="150" w:afterAutospacing="0"/>
        <w:ind w:left="0" w:right="0"/>
      </w:pPr>
      <w:r>
        <w:rPr>
          <w:rFonts w:hint="default" w:ascii="仿宋_GB2312" w:eastAsia="仿宋_GB2312" w:cs="仿宋_GB2312"/>
          <w:sz w:val="31"/>
          <w:szCs w:val="31"/>
        </w:rPr>
        <w:t>今年仍实行加分政策优惠，报名本次招聘考试且参加了统一笔试，在折合成百分制的笔试成绩上增加5分。</w:t>
      </w:r>
      <w:r>
        <w:rPr>
          <w:rFonts w:hint="default" w:ascii="仿宋_GB2312" w:eastAsia="仿宋_GB2312" w:cs="仿宋_GB2312"/>
        </w:rPr>
        <w:t>符合加分政策的按照省公告要求提交材料。退役军人报考专门面向退役军人招聘的定向岗位，不享受加分政策。</w:t>
      </w:r>
    </w:p>
    <w:p w14:paraId="3035E04B">
      <w:pPr>
        <w:pStyle w:val="3"/>
        <w:keepNext w:val="0"/>
        <w:keepLines w:val="0"/>
        <w:widowControl/>
        <w:suppressLineNumbers w:val="0"/>
        <w:spacing w:before="0" w:beforeAutospacing="0" w:after="150" w:afterAutospacing="0" w:line="555" w:lineRule="atLeast"/>
        <w:ind w:left="0" w:right="0" w:firstLine="645"/>
        <w:jc w:val="both"/>
      </w:pPr>
      <w:r>
        <w:rPr>
          <w:rFonts w:hint="default" w:ascii="仿宋_GB2312" w:eastAsia="仿宋_GB2312" w:cs="仿宋_GB2312"/>
          <w:sz w:val="31"/>
          <w:szCs w:val="31"/>
        </w:rPr>
        <w:t>2.本次招聘过程中有关信息将通过大悟县人民政府门户网站公示公告栏发布，请考生注意跟踪相关信息。招考期间，请考生务必保持报名时所填报的联系电话畅通，以备联系。</w:t>
      </w:r>
    </w:p>
    <w:p w14:paraId="70A2678C">
      <w:pPr>
        <w:pStyle w:val="3"/>
        <w:keepNext w:val="0"/>
        <w:keepLines w:val="0"/>
        <w:widowControl/>
        <w:suppressLineNumbers w:val="0"/>
        <w:spacing w:before="0" w:beforeAutospacing="0" w:after="150" w:afterAutospacing="0" w:line="555" w:lineRule="atLeast"/>
        <w:ind w:left="0" w:right="0" w:firstLine="645"/>
        <w:jc w:val="both"/>
      </w:pPr>
      <w:r>
        <w:rPr>
          <w:rFonts w:hint="default" w:ascii="仿宋_GB2312" w:eastAsia="仿宋_GB2312" w:cs="仿宋_GB2312"/>
          <w:sz w:val="31"/>
          <w:szCs w:val="31"/>
        </w:rPr>
        <w:t>联系单位：大悟县教育局人事股</w:t>
      </w:r>
    </w:p>
    <w:p w14:paraId="64CC75A8">
      <w:pPr>
        <w:pStyle w:val="3"/>
        <w:keepNext w:val="0"/>
        <w:keepLines w:val="0"/>
        <w:widowControl/>
        <w:suppressLineNumbers w:val="0"/>
        <w:spacing w:before="0" w:beforeAutospacing="0" w:after="150" w:afterAutospacing="0" w:line="555" w:lineRule="atLeast"/>
        <w:ind w:left="0" w:right="0" w:firstLine="645"/>
        <w:jc w:val="both"/>
      </w:pPr>
      <w:r>
        <w:rPr>
          <w:rFonts w:hint="default" w:ascii="仿宋_GB2312" w:eastAsia="仿宋_GB2312" w:cs="仿宋_GB2312"/>
          <w:sz w:val="31"/>
          <w:szCs w:val="31"/>
        </w:rPr>
        <w:t>咨询电话：0712-7233887</w:t>
      </w:r>
    </w:p>
    <w:p w14:paraId="76C5DEED">
      <w:pPr>
        <w:pStyle w:val="3"/>
        <w:keepNext w:val="0"/>
        <w:keepLines w:val="0"/>
        <w:widowControl/>
        <w:suppressLineNumbers w:val="0"/>
        <w:spacing w:before="0" w:beforeAutospacing="0" w:after="150" w:afterAutospacing="0" w:line="555" w:lineRule="atLeast"/>
        <w:ind w:left="0" w:right="0" w:firstLine="645"/>
        <w:jc w:val="both"/>
      </w:pPr>
      <w:r>
        <w:rPr>
          <w:rFonts w:hint="default" w:ascii="仿宋_GB2312" w:eastAsia="仿宋_GB2312" w:cs="仿宋_GB2312"/>
          <w:sz w:val="31"/>
          <w:szCs w:val="31"/>
        </w:rPr>
        <w:t>附件：</w:t>
      </w:r>
    </w:p>
    <w:p w14:paraId="3E4201DC">
      <w:pPr>
        <w:pStyle w:val="3"/>
        <w:keepNext w:val="0"/>
        <w:keepLines w:val="0"/>
        <w:widowControl/>
        <w:suppressLineNumbers w:val="0"/>
        <w:spacing w:before="0" w:beforeAutospacing="0" w:after="150" w:afterAutospacing="0" w:line="555" w:lineRule="atLeast"/>
        <w:ind w:left="0" w:right="0" w:firstLine="645"/>
        <w:jc w:val="both"/>
      </w:pPr>
      <w:r>
        <w:rPr>
          <w:rFonts w:hint="default" w:ascii="仿宋_GB2312" w:eastAsia="仿宋_GB2312" w:cs="仿宋_GB2312"/>
          <w:sz w:val="31"/>
          <w:szCs w:val="31"/>
        </w:rPr>
        <w:t>1.《大悟县2025年公开招聘农村义务教育学校教师（新机制）岗位及职数表》</w:t>
      </w:r>
    </w:p>
    <w:p w14:paraId="33D40638">
      <w:pPr>
        <w:pStyle w:val="3"/>
        <w:keepNext w:val="0"/>
        <w:keepLines w:val="0"/>
        <w:widowControl/>
        <w:suppressLineNumbers w:val="0"/>
        <w:spacing w:before="0" w:beforeAutospacing="0" w:after="150" w:afterAutospacing="0" w:line="555" w:lineRule="atLeast"/>
        <w:ind w:left="0" w:right="0" w:firstLine="645"/>
        <w:jc w:val="both"/>
      </w:pPr>
      <w:r>
        <w:rPr>
          <w:rFonts w:hint="default" w:ascii="仿宋_GB2312" w:eastAsia="仿宋_GB2312" w:cs="仿宋_GB2312"/>
          <w:sz w:val="31"/>
          <w:szCs w:val="31"/>
        </w:rPr>
        <w:t>2.《大悟县2025年公开招聘农村义务教育学校教师岗位及职数表》</w:t>
      </w:r>
    </w:p>
    <w:p w14:paraId="7290A39B">
      <w:pPr>
        <w:pStyle w:val="3"/>
        <w:keepNext w:val="0"/>
        <w:keepLines w:val="0"/>
        <w:widowControl/>
        <w:suppressLineNumbers w:val="0"/>
        <w:spacing w:before="0" w:beforeAutospacing="0" w:after="150" w:afterAutospacing="0" w:line="555" w:lineRule="atLeast"/>
        <w:ind w:left="0" w:right="0" w:firstLine="960"/>
        <w:jc w:val="both"/>
      </w:pPr>
      <w:r>
        <w:rPr>
          <w:rFonts w:hint="default" w:ascii="仿宋_GB2312" w:eastAsia="仿宋_GB2312" w:cs="仿宋_GB2312"/>
          <w:sz w:val="31"/>
          <w:szCs w:val="31"/>
        </w:rPr>
        <w:t> </w:t>
      </w:r>
    </w:p>
    <w:p w14:paraId="1AD983C0">
      <w:pPr>
        <w:pStyle w:val="3"/>
        <w:keepNext w:val="0"/>
        <w:keepLines w:val="0"/>
        <w:widowControl/>
        <w:suppressLineNumbers w:val="0"/>
        <w:spacing w:before="0" w:beforeAutospacing="0" w:after="150" w:afterAutospacing="0" w:line="555" w:lineRule="atLeast"/>
        <w:ind w:left="0" w:right="0" w:firstLine="1605"/>
        <w:jc w:val="both"/>
      </w:pPr>
      <w:r>
        <w:rPr>
          <w:rFonts w:hint="default" w:ascii="仿宋_GB2312" w:eastAsia="仿宋_GB2312" w:cs="仿宋_GB2312"/>
          <w:sz w:val="31"/>
          <w:szCs w:val="31"/>
        </w:rPr>
        <w:t>大悟县教育局      大悟县人力资源和社会保障局</w:t>
      </w:r>
    </w:p>
    <w:p w14:paraId="575A8F25">
      <w:pPr>
        <w:pStyle w:val="3"/>
        <w:keepNext w:val="0"/>
        <w:keepLines w:val="0"/>
        <w:widowControl/>
        <w:suppressLineNumbers w:val="0"/>
        <w:spacing w:before="0" w:beforeAutospacing="0" w:after="150" w:afterAutospacing="0" w:line="555" w:lineRule="atLeast"/>
        <w:ind w:left="0" w:right="0"/>
        <w:jc w:val="center"/>
      </w:pPr>
      <w:r>
        <w:rPr>
          <w:rFonts w:hint="default" w:ascii="仿宋_GB2312" w:eastAsia="仿宋_GB2312" w:cs="仿宋_GB2312"/>
          <w:sz w:val="31"/>
          <w:szCs w:val="31"/>
        </w:rPr>
        <w:t>           </w:t>
      </w:r>
    </w:p>
    <w:p w14:paraId="773E50C6">
      <w:pPr>
        <w:pStyle w:val="3"/>
        <w:keepNext w:val="0"/>
        <w:keepLines w:val="0"/>
        <w:widowControl/>
        <w:suppressLineNumbers w:val="0"/>
        <w:spacing w:before="0" w:beforeAutospacing="0" w:after="150" w:afterAutospacing="0" w:line="555" w:lineRule="atLeast"/>
        <w:ind w:left="0" w:right="0"/>
        <w:jc w:val="center"/>
      </w:pPr>
      <w:r>
        <w:rPr>
          <w:rFonts w:hint="default" w:ascii="仿宋_GB2312" w:eastAsia="仿宋_GB2312" w:cs="仿宋_GB2312"/>
          <w:sz w:val="31"/>
          <w:szCs w:val="31"/>
        </w:rPr>
        <w:t>2025年3月4日</w:t>
      </w:r>
    </w:p>
    <w:p w14:paraId="01F52711">
      <w:pPr>
        <w:pStyle w:val="3"/>
        <w:keepNext w:val="0"/>
        <w:keepLines w:val="0"/>
        <w:widowControl/>
        <w:suppressLineNumbers w:val="0"/>
        <w:spacing w:before="0" w:beforeAutospacing="0" w:after="150" w:afterAutospacing="0"/>
        <w:ind w:left="0" w:right="0"/>
      </w:pPr>
    </w:p>
    <w:p w14:paraId="66FD895E">
      <w:pPr>
        <w:pStyle w:val="3"/>
        <w:keepNext w:val="0"/>
        <w:keepLines w:val="0"/>
        <w:widowControl/>
        <w:suppressLineNumbers w:val="0"/>
        <w:spacing w:before="0" w:beforeAutospacing="0" w:after="150" w:afterAutospacing="0" w:line="240" w:lineRule="atLeast"/>
        <w:ind w:left="0" w:right="0"/>
      </w:pPr>
      <w:r>
        <w:rPr>
          <w:rStyle w:val="6"/>
          <w:rFonts w:ascii="仿宋" w:hAnsi="仿宋" w:eastAsia="仿宋" w:cs="仿宋"/>
          <w:b/>
          <w:bCs/>
          <w:sz w:val="24"/>
          <w:szCs w:val="24"/>
        </w:rPr>
        <w:t>附件</w:t>
      </w:r>
      <w:r>
        <w:rPr>
          <w:rStyle w:val="6"/>
          <w:rFonts w:hint="eastAsia" w:ascii="仿宋" w:hAnsi="仿宋" w:eastAsia="仿宋" w:cs="仿宋"/>
          <w:b/>
          <w:bCs/>
          <w:sz w:val="24"/>
          <w:szCs w:val="24"/>
        </w:rPr>
        <w:t>1：</w:t>
      </w:r>
    </w:p>
    <w:p w14:paraId="029510EC">
      <w:pPr>
        <w:pStyle w:val="3"/>
        <w:keepNext w:val="0"/>
        <w:keepLines w:val="0"/>
        <w:widowControl/>
        <w:suppressLineNumbers w:val="0"/>
        <w:spacing w:before="0" w:beforeAutospacing="0" w:after="150" w:afterAutospacing="0" w:line="360" w:lineRule="atLeast"/>
        <w:ind w:left="0" w:right="0"/>
        <w:jc w:val="center"/>
      </w:pPr>
      <w:r>
        <w:rPr>
          <w:rStyle w:val="6"/>
          <w:rFonts w:ascii="方正大标宋简体" w:hAnsi="方正大标宋简体" w:eastAsia="方正大标宋简体" w:cs="方正大标宋简体"/>
          <w:b/>
          <w:bCs/>
          <w:sz w:val="36"/>
          <w:szCs w:val="36"/>
        </w:rPr>
        <w:t>大悟县</w:t>
      </w:r>
      <w:r>
        <w:rPr>
          <w:rStyle w:val="6"/>
          <w:rFonts w:hint="eastAsia" w:ascii="方正大标宋简体" w:hAnsi="方正大标宋简体" w:eastAsia="方正大标宋简体" w:cs="方正大标宋简体"/>
          <w:b/>
          <w:bCs/>
          <w:sz w:val="36"/>
          <w:szCs w:val="36"/>
        </w:rPr>
        <w:t>2025年公开招聘农村义务教育学校教师（新机制）岗位及职数表</w:t>
      </w:r>
    </w:p>
    <w:tbl>
      <w:tblPr>
        <w:tblW w:w="935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00"/>
        <w:gridCol w:w="1735"/>
        <w:gridCol w:w="512"/>
        <w:gridCol w:w="495"/>
        <w:gridCol w:w="431"/>
        <w:gridCol w:w="423"/>
        <w:gridCol w:w="414"/>
        <w:gridCol w:w="407"/>
        <w:gridCol w:w="407"/>
        <w:gridCol w:w="400"/>
        <w:gridCol w:w="407"/>
        <w:gridCol w:w="439"/>
        <w:gridCol w:w="400"/>
        <w:gridCol w:w="423"/>
        <w:gridCol w:w="407"/>
        <w:gridCol w:w="439"/>
        <w:gridCol w:w="414"/>
        <w:gridCol w:w="400"/>
        <w:gridCol w:w="400"/>
      </w:tblGrid>
      <w:tr w14:paraId="0163E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11" w:hRule="atLeast"/>
        </w:trPr>
        <w:tc>
          <w:tcPr>
            <w:tcW w:w="355" w:type="dxa"/>
            <w:tcBorders>
              <w:top w:val="nil"/>
              <w:left w:val="nil"/>
              <w:bottom w:val="nil"/>
              <w:right w:val="nil"/>
            </w:tcBorders>
            <w:shd w:val="clear"/>
            <w:tcMar>
              <w:top w:w="0" w:type="dxa"/>
              <w:left w:w="105" w:type="dxa"/>
              <w:bottom w:w="0" w:type="dxa"/>
              <w:right w:w="105" w:type="dxa"/>
            </w:tcMar>
            <w:vAlign w:val="center"/>
          </w:tcPr>
          <w:p w14:paraId="72D107BA">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编号</w:t>
            </w:r>
          </w:p>
        </w:tc>
        <w:tc>
          <w:tcPr>
            <w:tcW w:w="1675" w:type="dxa"/>
            <w:tcBorders>
              <w:top w:val="nil"/>
              <w:left w:val="nil"/>
              <w:bottom w:val="nil"/>
              <w:right w:val="nil"/>
            </w:tcBorders>
            <w:shd w:val="clear"/>
            <w:tcMar>
              <w:top w:w="0" w:type="dxa"/>
              <w:left w:w="105" w:type="dxa"/>
              <w:bottom w:w="0" w:type="dxa"/>
              <w:right w:w="105" w:type="dxa"/>
            </w:tcMar>
            <w:vAlign w:val="center"/>
          </w:tcPr>
          <w:p w14:paraId="1605318F">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学段</w:t>
            </w:r>
          </w:p>
        </w:tc>
        <w:tc>
          <w:tcPr>
            <w:tcW w:w="548" w:type="dxa"/>
            <w:tcBorders>
              <w:top w:val="nil"/>
              <w:left w:val="nil"/>
              <w:bottom w:val="nil"/>
              <w:right w:val="nil"/>
            </w:tcBorders>
            <w:shd w:val="clear"/>
            <w:tcMar>
              <w:top w:w="0" w:type="dxa"/>
              <w:left w:w="105" w:type="dxa"/>
              <w:bottom w:w="0" w:type="dxa"/>
              <w:right w:w="105" w:type="dxa"/>
            </w:tcMar>
            <w:vAlign w:val="center"/>
          </w:tcPr>
          <w:p w14:paraId="0C8AB167">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合计</w:t>
            </w:r>
          </w:p>
        </w:tc>
        <w:tc>
          <w:tcPr>
            <w:tcW w:w="526" w:type="dxa"/>
            <w:tcBorders>
              <w:top w:val="nil"/>
              <w:left w:val="nil"/>
              <w:bottom w:val="nil"/>
              <w:right w:val="nil"/>
            </w:tcBorders>
            <w:shd w:val="clear"/>
            <w:tcMar>
              <w:top w:w="0" w:type="dxa"/>
              <w:left w:w="105" w:type="dxa"/>
              <w:bottom w:w="0" w:type="dxa"/>
              <w:right w:w="105" w:type="dxa"/>
            </w:tcMar>
            <w:vAlign w:val="center"/>
          </w:tcPr>
          <w:p w14:paraId="24A6F134">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道德与法治</w:t>
            </w:r>
          </w:p>
        </w:tc>
        <w:tc>
          <w:tcPr>
            <w:tcW w:w="441" w:type="dxa"/>
            <w:tcBorders>
              <w:top w:val="nil"/>
              <w:left w:val="nil"/>
              <w:bottom w:val="nil"/>
              <w:right w:val="nil"/>
            </w:tcBorders>
            <w:shd w:val="clear"/>
            <w:tcMar>
              <w:top w:w="0" w:type="dxa"/>
              <w:left w:w="105" w:type="dxa"/>
              <w:bottom w:w="0" w:type="dxa"/>
              <w:right w:w="105" w:type="dxa"/>
            </w:tcMar>
            <w:vAlign w:val="center"/>
          </w:tcPr>
          <w:p w14:paraId="077D1ECB">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语文</w:t>
            </w:r>
          </w:p>
        </w:tc>
        <w:tc>
          <w:tcPr>
            <w:tcW w:w="430" w:type="dxa"/>
            <w:tcBorders>
              <w:top w:val="nil"/>
              <w:left w:val="nil"/>
              <w:bottom w:val="nil"/>
              <w:right w:val="nil"/>
            </w:tcBorders>
            <w:shd w:val="clear"/>
            <w:tcMar>
              <w:top w:w="0" w:type="dxa"/>
              <w:left w:w="105" w:type="dxa"/>
              <w:bottom w:w="0" w:type="dxa"/>
              <w:right w:w="105" w:type="dxa"/>
            </w:tcMar>
            <w:vAlign w:val="center"/>
          </w:tcPr>
          <w:p w14:paraId="74E2D8CA">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数学</w:t>
            </w:r>
          </w:p>
        </w:tc>
        <w:tc>
          <w:tcPr>
            <w:tcW w:w="419" w:type="dxa"/>
            <w:tcBorders>
              <w:top w:val="nil"/>
              <w:left w:val="nil"/>
              <w:bottom w:val="nil"/>
              <w:right w:val="nil"/>
            </w:tcBorders>
            <w:shd w:val="clear"/>
            <w:tcMar>
              <w:top w:w="0" w:type="dxa"/>
              <w:left w:w="105" w:type="dxa"/>
              <w:bottom w:w="0" w:type="dxa"/>
              <w:right w:w="105" w:type="dxa"/>
            </w:tcMar>
            <w:vAlign w:val="center"/>
          </w:tcPr>
          <w:p w14:paraId="52C3461A">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物理</w:t>
            </w:r>
          </w:p>
        </w:tc>
        <w:tc>
          <w:tcPr>
            <w:tcW w:w="409" w:type="dxa"/>
            <w:tcBorders>
              <w:top w:val="nil"/>
              <w:left w:val="nil"/>
              <w:bottom w:val="nil"/>
              <w:right w:val="nil"/>
            </w:tcBorders>
            <w:shd w:val="clear"/>
            <w:tcMar>
              <w:top w:w="0" w:type="dxa"/>
              <w:left w:w="105" w:type="dxa"/>
              <w:bottom w:w="0" w:type="dxa"/>
              <w:right w:w="105" w:type="dxa"/>
            </w:tcMar>
            <w:vAlign w:val="center"/>
          </w:tcPr>
          <w:p w14:paraId="1B2989B1">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化学</w:t>
            </w:r>
          </w:p>
        </w:tc>
        <w:tc>
          <w:tcPr>
            <w:tcW w:w="409" w:type="dxa"/>
            <w:tcBorders>
              <w:top w:val="nil"/>
              <w:left w:val="nil"/>
              <w:bottom w:val="nil"/>
              <w:right w:val="nil"/>
            </w:tcBorders>
            <w:shd w:val="clear"/>
            <w:tcMar>
              <w:top w:w="0" w:type="dxa"/>
              <w:left w:w="105" w:type="dxa"/>
              <w:bottom w:w="0" w:type="dxa"/>
              <w:right w:w="105" w:type="dxa"/>
            </w:tcMar>
            <w:vAlign w:val="center"/>
          </w:tcPr>
          <w:p w14:paraId="0825A420">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生物</w:t>
            </w:r>
          </w:p>
        </w:tc>
        <w:tc>
          <w:tcPr>
            <w:tcW w:w="398" w:type="dxa"/>
            <w:tcBorders>
              <w:top w:val="nil"/>
              <w:left w:val="nil"/>
              <w:bottom w:val="nil"/>
              <w:right w:val="nil"/>
            </w:tcBorders>
            <w:shd w:val="clear"/>
            <w:tcMar>
              <w:top w:w="0" w:type="dxa"/>
              <w:left w:w="105" w:type="dxa"/>
              <w:bottom w:w="0" w:type="dxa"/>
              <w:right w:w="105" w:type="dxa"/>
            </w:tcMar>
            <w:vAlign w:val="center"/>
          </w:tcPr>
          <w:p w14:paraId="1610C53E">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地理</w:t>
            </w:r>
          </w:p>
        </w:tc>
        <w:tc>
          <w:tcPr>
            <w:tcW w:w="409" w:type="dxa"/>
            <w:tcBorders>
              <w:top w:val="nil"/>
              <w:left w:val="nil"/>
              <w:bottom w:val="nil"/>
              <w:right w:val="nil"/>
            </w:tcBorders>
            <w:shd w:val="clear"/>
            <w:tcMar>
              <w:top w:w="0" w:type="dxa"/>
              <w:left w:w="105" w:type="dxa"/>
              <w:bottom w:w="0" w:type="dxa"/>
              <w:right w:w="105" w:type="dxa"/>
            </w:tcMar>
            <w:vAlign w:val="center"/>
          </w:tcPr>
          <w:p w14:paraId="3C7286E8">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历史</w:t>
            </w:r>
          </w:p>
        </w:tc>
        <w:tc>
          <w:tcPr>
            <w:tcW w:w="452" w:type="dxa"/>
            <w:tcBorders>
              <w:top w:val="nil"/>
              <w:left w:val="nil"/>
              <w:bottom w:val="nil"/>
              <w:right w:val="nil"/>
            </w:tcBorders>
            <w:shd w:val="clear"/>
            <w:tcMar>
              <w:top w:w="0" w:type="dxa"/>
              <w:left w:w="105" w:type="dxa"/>
              <w:bottom w:w="0" w:type="dxa"/>
              <w:right w:w="105" w:type="dxa"/>
            </w:tcMar>
            <w:vAlign w:val="center"/>
          </w:tcPr>
          <w:p w14:paraId="7EA66F8E">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英语</w:t>
            </w:r>
          </w:p>
        </w:tc>
        <w:tc>
          <w:tcPr>
            <w:tcW w:w="398" w:type="dxa"/>
            <w:tcBorders>
              <w:top w:val="nil"/>
              <w:left w:val="nil"/>
              <w:bottom w:val="nil"/>
              <w:right w:val="nil"/>
            </w:tcBorders>
            <w:shd w:val="clear"/>
            <w:tcMar>
              <w:top w:w="0" w:type="dxa"/>
              <w:left w:w="105" w:type="dxa"/>
              <w:bottom w:w="0" w:type="dxa"/>
              <w:right w:w="105" w:type="dxa"/>
            </w:tcMar>
            <w:vAlign w:val="center"/>
          </w:tcPr>
          <w:p w14:paraId="57CF7425">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信息技术</w:t>
            </w:r>
          </w:p>
        </w:tc>
        <w:tc>
          <w:tcPr>
            <w:tcW w:w="430" w:type="dxa"/>
            <w:tcBorders>
              <w:top w:val="nil"/>
              <w:left w:val="nil"/>
              <w:bottom w:val="nil"/>
              <w:right w:val="nil"/>
            </w:tcBorders>
            <w:shd w:val="clear"/>
            <w:tcMar>
              <w:top w:w="0" w:type="dxa"/>
              <w:left w:w="105" w:type="dxa"/>
              <w:bottom w:w="0" w:type="dxa"/>
              <w:right w:w="105" w:type="dxa"/>
            </w:tcMar>
            <w:vAlign w:val="center"/>
          </w:tcPr>
          <w:p w14:paraId="2A0F56F4">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体育</w:t>
            </w:r>
          </w:p>
        </w:tc>
        <w:tc>
          <w:tcPr>
            <w:tcW w:w="409" w:type="dxa"/>
            <w:tcBorders>
              <w:top w:val="nil"/>
              <w:left w:val="nil"/>
              <w:bottom w:val="nil"/>
              <w:right w:val="nil"/>
            </w:tcBorders>
            <w:shd w:val="clear"/>
            <w:tcMar>
              <w:top w:w="0" w:type="dxa"/>
              <w:left w:w="105" w:type="dxa"/>
              <w:bottom w:w="0" w:type="dxa"/>
              <w:right w:w="105" w:type="dxa"/>
            </w:tcMar>
            <w:vAlign w:val="center"/>
          </w:tcPr>
          <w:p w14:paraId="2B5F2B31">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音乐</w:t>
            </w:r>
          </w:p>
        </w:tc>
        <w:tc>
          <w:tcPr>
            <w:tcW w:w="452" w:type="dxa"/>
            <w:tcBorders>
              <w:top w:val="nil"/>
              <w:left w:val="nil"/>
              <w:bottom w:val="nil"/>
              <w:right w:val="nil"/>
            </w:tcBorders>
            <w:shd w:val="clear"/>
            <w:tcMar>
              <w:top w:w="0" w:type="dxa"/>
              <w:left w:w="105" w:type="dxa"/>
              <w:bottom w:w="0" w:type="dxa"/>
              <w:right w:w="105" w:type="dxa"/>
            </w:tcMar>
            <w:vAlign w:val="center"/>
          </w:tcPr>
          <w:p w14:paraId="65C19190">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美术</w:t>
            </w:r>
          </w:p>
        </w:tc>
        <w:tc>
          <w:tcPr>
            <w:tcW w:w="419" w:type="dxa"/>
            <w:tcBorders>
              <w:top w:val="nil"/>
              <w:left w:val="nil"/>
              <w:bottom w:val="nil"/>
              <w:right w:val="nil"/>
            </w:tcBorders>
            <w:shd w:val="clear"/>
            <w:tcMar>
              <w:top w:w="0" w:type="dxa"/>
              <w:left w:w="105" w:type="dxa"/>
              <w:bottom w:w="0" w:type="dxa"/>
              <w:right w:w="105" w:type="dxa"/>
            </w:tcMar>
            <w:vAlign w:val="center"/>
          </w:tcPr>
          <w:p w14:paraId="36CDFC4F">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小学科学</w:t>
            </w:r>
          </w:p>
        </w:tc>
        <w:tc>
          <w:tcPr>
            <w:tcW w:w="387" w:type="dxa"/>
            <w:tcBorders>
              <w:top w:val="nil"/>
              <w:left w:val="nil"/>
              <w:bottom w:val="nil"/>
              <w:right w:val="nil"/>
            </w:tcBorders>
            <w:shd w:val="clear"/>
            <w:tcMar>
              <w:top w:w="0" w:type="dxa"/>
              <w:left w:w="105" w:type="dxa"/>
              <w:bottom w:w="0" w:type="dxa"/>
              <w:right w:w="105" w:type="dxa"/>
            </w:tcMar>
            <w:vAlign w:val="center"/>
          </w:tcPr>
          <w:p w14:paraId="5EB3673C">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心理健康</w:t>
            </w:r>
          </w:p>
        </w:tc>
        <w:tc>
          <w:tcPr>
            <w:tcW w:w="387" w:type="dxa"/>
            <w:tcBorders>
              <w:top w:val="nil"/>
              <w:left w:val="nil"/>
              <w:bottom w:val="nil"/>
              <w:right w:val="nil"/>
            </w:tcBorders>
            <w:shd w:val="clear"/>
            <w:tcMar>
              <w:top w:w="0" w:type="dxa"/>
              <w:left w:w="105" w:type="dxa"/>
              <w:bottom w:w="0" w:type="dxa"/>
              <w:right w:w="105" w:type="dxa"/>
            </w:tcMar>
            <w:vAlign w:val="center"/>
          </w:tcPr>
          <w:p w14:paraId="1D67A4EC">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劳动技术</w:t>
            </w:r>
          </w:p>
        </w:tc>
      </w:tr>
      <w:tr w14:paraId="2F279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4" w:hRule="atLeast"/>
        </w:trPr>
        <w:tc>
          <w:tcPr>
            <w:tcW w:w="0" w:type="auto"/>
            <w:gridSpan w:val="2"/>
            <w:tcBorders>
              <w:top w:val="nil"/>
              <w:left w:val="nil"/>
              <w:bottom w:val="nil"/>
              <w:right w:val="nil"/>
            </w:tcBorders>
            <w:shd w:val="clear"/>
            <w:tcMar>
              <w:top w:w="0" w:type="dxa"/>
              <w:left w:w="105" w:type="dxa"/>
              <w:bottom w:w="0" w:type="dxa"/>
              <w:right w:w="105" w:type="dxa"/>
            </w:tcMar>
            <w:vAlign w:val="center"/>
          </w:tcPr>
          <w:p w14:paraId="5DE94F44">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总计</w:t>
            </w:r>
          </w:p>
        </w:tc>
        <w:tc>
          <w:tcPr>
            <w:tcW w:w="0" w:type="auto"/>
            <w:tcBorders>
              <w:top w:val="nil"/>
              <w:left w:val="nil"/>
              <w:bottom w:val="nil"/>
              <w:right w:val="nil"/>
            </w:tcBorders>
            <w:shd w:val="clear"/>
            <w:tcMar>
              <w:top w:w="0" w:type="dxa"/>
              <w:left w:w="105" w:type="dxa"/>
              <w:bottom w:w="0" w:type="dxa"/>
              <w:right w:w="105" w:type="dxa"/>
            </w:tcMar>
            <w:vAlign w:val="center"/>
          </w:tcPr>
          <w:p w14:paraId="782B902C">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8</w:t>
            </w:r>
          </w:p>
        </w:tc>
        <w:tc>
          <w:tcPr>
            <w:tcW w:w="0" w:type="auto"/>
            <w:tcBorders>
              <w:top w:val="nil"/>
              <w:left w:val="nil"/>
              <w:bottom w:val="nil"/>
              <w:right w:val="nil"/>
            </w:tcBorders>
            <w:shd w:val="clear"/>
            <w:tcMar>
              <w:top w:w="0" w:type="dxa"/>
              <w:left w:w="105" w:type="dxa"/>
              <w:bottom w:w="0" w:type="dxa"/>
              <w:right w:w="105" w:type="dxa"/>
            </w:tcMar>
            <w:vAlign w:val="center"/>
          </w:tcPr>
          <w:p w14:paraId="5439C8D5">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13239EC3">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1A2B4D48">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4</w:t>
            </w:r>
          </w:p>
        </w:tc>
        <w:tc>
          <w:tcPr>
            <w:tcW w:w="0" w:type="auto"/>
            <w:tcBorders>
              <w:top w:val="nil"/>
              <w:left w:val="nil"/>
              <w:bottom w:val="nil"/>
              <w:right w:val="nil"/>
            </w:tcBorders>
            <w:shd w:val="clear"/>
            <w:tcMar>
              <w:top w:w="0" w:type="dxa"/>
              <w:left w:w="105" w:type="dxa"/>
              <w:bottom w:w="0" w:type="dxa"/>
              <w:right w:w="105" w:type="dxa"/>
            </w:tcMar>
            <w:vAlign w:val="center"/>
          </w:tcPr>
          <w:p w14:paraId="29F6A6BD">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AB399C0">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169790A">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4</w:t>
            </w:r>
          </w:p>
        </w:tc>
        <w:tc>
          <w:tcPr>
            <w:tcW w:w="0" w:type="auto"/>
            <w:tcBorders>
              <w:top w:val="nil"/>
              <w:left w:val="nil"/>
              <w:bottom w:val="nil"/>
              <w:right w:val="nil"/>
            </w:tcBorders>
            <w:shd w:val="clear"/>
            <w:tcMar>
              <w:top w:w="0" w:type="dxa"/>
              <w:left w:w="105" w:type="dxa"/>
              <w:bottom w:w="0" w:type="dxa"/>
              <w:right w:w="105" w:type="dxa"/>
            </w:tcMar>
            <w:vAlign w:val="center"/>
          </w:tcPr>
          <w:p w14:paraId="44929924">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24182845">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27581F94">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37958FA">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E12C2C1">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1DC39313">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384823D">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20C09264">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05F199B">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105C1E39">
            <w:pPr>
              <w:keepNext w:val="0"/>
              <w:keepLines w:val="0"/>
              <w:widowControl/>
              <w:suppressLineNumbers w:val="0"/>
              <w:jc w:val="left"/>
            </w:pPr>
          </w:p>
        </w:tc>
      </w:tr>
      <w:tr w14:paraId="57712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4" w:hRule="atLeast"/>
        </w:trPr>
        <w:tc>
          <w:tcPr>
            <w:tcW w:w="0" w:type="auto"/>
            <w:tcBorders>
              <w:top w:val="nil"/>
              <w:left w:val="nil"/>
              <w:bottom w:val="nil"/>
              <w:right w:val="nil"/>
            </w:tcBorders>
            <w:shd w:val="clear"/>
            <w:tcMar>
              <w:top w:w="0" w:type="dxa"/>
              <w:left w:w="105" w:type="dxa"/>
              <w:bottom w:w="0" w:type="dxa"/>
              <w:right w:w="105" w:type="dxa"/>
            </w:tcMar>
            <w:vAlign w:val="center"/>
          </w:tcPr>
          <w:p w14:paraId="29C818C4">
            <w:pPr>
              <w:pStyle w:val="3"/>
              <w:keepNext w:val="0"/>
              <w:keepLines w:val="0"/>
              <w:widowControl/>
              <w:suppressLineNumbers w:val="0"/>
              <w:spacing w:before="0" w:beforeAutospacing="0" w:after="150" w:afterAutospacing="0"/>
              <w:ind w:left="0" w:right="0"/>
              <w:jc w:val="right"/>
              <w:textAlignment w:val="center"/>
            </w:pPr>
            <w:r>
              <w:rPr>
                <w:rFonts w:hint="eastAsia" w:ascii="宋体" w:hAnsi="宋体" w:eastAsia="宋体" w:cs="宋体"/>
                <w:sz w:val="22"/>
                <w:szCs w:val="22"/>
              </w:rPr>
              <w:t>1</w:t>
            </w:r>
          </w:p>
        </w:tc>
        <w:tc>
          <w:tcPr>
            <w:tcW w:w="0" w:type="auto"/>
            <w:tcBorders>
              <w:top w:val="nil"/>
              <w:left w:val="nil"/>
              <w:bottom w:val="nil"/>
              <w:right w:val="nil"/>
            </w:tcBorders>
            <w:shd w:val="clear"/>
            <w:tcMar>
              <w:top w:w="0" w:type="dxa"/>
              <w:left w:w="105" w:type="dxa"/>
              <w:bottom w:w="0" w:type="dxa"/>
              <w:right w:w="105" w:type="dxa"/>
            </w:tcMar>
            <w:vAlign w:val="center"/>
          </w:tcPr>
          <w:p w14:paraId="7C4ADE62">
            <w:pPr>
              <w:pStyle w:val="3"/>
              <w:keepNext w:val="0"/>
              <w:keepLines w:val="0"/>
              <w:widowControl/>
              <w:suppressLineNumbers w:val="0"/>
              <w:spacing w:before="0" w:beforeAutospacing="0" w:after="150" w:afterAutospacing="0"/>
              <w:ind w:left="0" w:right="0"/>
              <w:textAlignment w:val="center"/>
            </w:pPr>
            <w:r>
              <w:rPr>
                <w:rStyle w:val="6"/>
                <w:rFonts w:hint="eastAsia" w:ascii="宋体" w:hAnsi="宋体" w:eastAsia="宋体" w:cs="宋体"/>
                <w:b/>
                <w:bCs/>
                <w:sz w:val="19"/>
                <w:szCs w:val="19"/>
              </w:rPr>
              <w:t>小学学段（合计）</w:t>
            </w:r>
          </w:p>
        </w:tc>
        <w:tc>
          <w:tcPr>
            <w:tcW w:w="0" w:type="auto"/>
            <w:tcBorders>
              <w:top w:val="nil"/>
              <w:left w:val="nil"/>
              <w:bottom w:val="nil"/>
              <w:right w:val="nil"/>
            </w:tcBorders>
            <w:shd w:val="clear"/>
            <w:tcMar>
              <w:top w:w="0" w:type="dxa"/>
              <w:left w:w="105" w:type="dxa"/>
              <w:bottom w:w="0" w:type="dxa"/>
              <w:right w:w="105" w:type="dxa"/>
            </w:tcMar>
            <w:vAlign w:val="center"/>
          </w:tcPr>
          <w:p w14:paraId="16FA7937">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4</w:t>
            </w:r>
          </w:p>
        </w:tc>
        <w:tc>
          <w:tcPr>
            <w:tcW w:w="0" w:type="auto"/>
            <w:tcBorders>
              <w:top w:val="nil"/>
              <w:left w:val="nil"/>
              <w:bottom w:val="nil"/>
              <w:right w:val="nil"/>
            </w:tcBorders>
            <w:shd w:val="clear"/>
            <w:tcMar>
              <w:top w:w="0" w:type="dxa"/>
              <w:left w:w="105" w:type="dxa"/>
              <w:bottom w:w="0" w:type="dxa"/>
              <w:right w:w="105" w:type="dxa"/>
            </w:tcMar>
            <w:vAlign w:val="center"/>
          </w:tcPr>
          <w:p w14:paraId="18821F99">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CC4651D">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13B1CE01">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4</w:t>
            </w:r>
          </w:p>
        </w:tc>
        <w:tc>
          <w:tcPr>
            <w:tcW w:w="0" w:type="auto"/>
            <w:tcBorders>
              <w:top w:val="nil"/>
              <w:left w:val="nil"/>
              <w:bottom w:val="nil"/>
              <w:right w:val="nil"/>
            </w:tcBorders>
            <w:shd w:val="clear"/>
            <w:tcMar>
              <w:top w:w="0" w:type="dxa"/>
              <w:left w:w="105" w:type="dxa"/>
              <w:bottom w:w="0" w:type="dxa"/>
              <w:right w:w="105" w:type="dxa"/>
            </w:tcMar>
            <w:vAlign w:val="center"/>
          </w:tcPr>
          <w:p w14:paraId="2DA6938E">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23032C5C">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D25D703">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47AA34D">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7C9CF21">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93D4CC4">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17F74B6">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18EF6C18">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756E7B8">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289CBDFA">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2E7353FE">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5712C7B">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F44B941">
            <w:pPr>
              <w:keepNext w:val="0"/>
              <w:keepLines w:val="0"/>
              <w:widowControl/>
              <w:suppressLineNumbers w:val="0"/>
              <w:jc w:val="left"/>
            </w:pPr>
          </w:p>
        </w:tc>
      </w:tr>
      <w:tr w14:paraId="1676F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4" w:hRule="atLeast"/>
        </w:trPr>
        <w:tc>
          <w:tcPr>
            <w:tcW w:w="0" w:type="auto"/>
            <w:tcBorders>
              <w:top w:val="nil"/>
              <w:left w:val="nil"/>
              <w:bottom w:val="nil"/>
              <w:right w:val="nil"/>
            </w:tcBorders>
            <w:shd w:val="clear"/>
            <w:tcMar>
              <w:top w:w="0" w:type="dxa"/>
              <w:left w:w="105" w:type="dxa"/>
              <w:bottom w:w="0" w:type="dxa"/>
              <w:right w:w="105" w:type="dxa"/>
            </w:tcMar>
            <w:vAlign w:val="center"/>
          </w:tcPr>
          <w:p w14:paraId="0792881E">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27AA6F33">
            <w:pPr>
              <w:pStyle w:val="3"/>
              <w:keepNext w:val="0"/>
              <w:keepLines w:val="0"/>
              <w:widowControl/>
              <w:suppressLineNumbers w:val="0"/>
              <w:spacing w:before="0" w:beforeAutospacing="0" w:after="150" w:afterAutospacing="0"/>
              <w:ind w:left="0" w:right="0"/>
              <w:textAlignment w:val="center"/>
            </w:pPr>
            <w:r>
              <w:rPr>
                <w:rStyle w:val="6"/>
                <w:rFonts w:hint="eastAsia" w:ascii="宋体" w:hAnsi="宋体" w:eastAsia="宋体" w:cs="宋体"/>
                <w:b/>
                <w:bCs/>
                <w:sz w:val="19"/>
                <w:szCs w:val="19"/>
              </w:rPr>
              <w:t>大新镇</w:t>
            </w:r>
          </w:p>
        </w:tc>
        <w:tc>
          <w:tcPr>
            <w:tcW w:w="0" w:type="auto"/>
            <w:tcBorders>
              <w:top w:val="nil"/>
              <w:left w:val="nil"/>
              <w:bottom w:val="nil"/>
              <w:right w:val="nil"/>
            </w:tcBorders>
            <w:shd w:val="clear"/>
            <w:tcMar>
              <w:top w:w="0" w:type="dxa"/>
              <w:left w:w="105" w:type="dxa"/>
              <w:bottom w:w="0" w:type="dxa"/>
              <w:right w:w="105" w:type="dxa"/>
            </w:tcMar>
            <w:vAlign w:val="center"/>
          </w:tcPr>
          <w:p w14:paraId="538DDAF0">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2</w:t>
            </w:r>
          </w:p>
        </w:tc>
        <w:tc>
          <w:tcPr>
            <w:tcW w:w="0" w:type="auto"/>
            <w:tcBorders>
              <w:top w:val="nil"/>
              <w:left w:val="nil"/>
              <w:bottom w:val="nil"/>
              <w:right w:val="nil"/>
            </w:tcBorders>
            <w:shd w:val="clear"/>
            <w:tcMar>
              <w:top w:w="0" w:type="dxa"/>
              <w:left w:w="105" w:type="dxa"/>
              <w:bottom w:w="0" w:type="dxa"/>
              <w:right w:w="105" w:type="dxa"/>
            </w:tcMar>
            <w:vAlign w:val="center"/>
          </w:tcPr>
          <w:p w14:paraId="174A28FD">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87BD097">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E946E05">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2</w:t>
            </w:r>
          </w:p>
        </w:tc>
        <w:tc>
          <w:tcPr>
            <w:tcW w:w="0" w:type="auto"/>
            <w:tcBorders>
              <w:top w:val="nil"/>
              <w:left w:val="nil"/>
              <w:bottom w:val="nil"/>
              <w:right w:val="nil"/>
            </w:tcBorders>
            <w:shd w:val="clear"/>
            <w:tcMar>
              <w:top w:w="0" w:type="dxa"/>
              <w:left w:w="105" w:type="dxa"/>
              <w:bottom w:w="0" w:type="dxa"/>
              <w:right w:w="105" w:type="dxa"/>
            </w:tcMar>
            <w:vAlign w:val="center"/>
          </w:tcPr>
          <w:p w14:paraId="7A679DBA">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AB293E5">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B763478">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264B23AF">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1358F3D">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16903329">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27EAEB67">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811D0B2">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4C67FF4">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2EDCFC75">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2E109E91">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2AA78142">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053AFCB">
            <w:pPr>
              <w:keepNext w:val="0"/>
              <w:keepLines w:val="0"/>
              <w:widowControl/>
              <w:suppressLineNumbers w:val="0"/>
              <w:jc w:val="left"/>
            </w:pPr>
          </w:p>
        </w:tc>
      </w:tr>
      <w:tr w14:paraId="2002F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4" w:hRule="atLeast"/>
        </w:trPr>
        <w:tc>
          <w:tcPr>
            <w:tcW w:w="0" w:type="auto"/>
            <w:tcBorders>
              <w:top w:val="nil"/>
              <w:left w:val="nil"/>
              <w:bottom w:val="nil"/>
              <w:right w:val="nil"/>
            </w:tcBorders>
            <w:shd w:val="clear"/>
            <w:tcMar>
              <w:top w:w="0" w:type="dxa"/>
              <w:left w:w="105" w:type="dxa"/>
              <w:bottom w:w="0" w:type="dxa"/>
              <w:right w:w="105" w:type="dxa"/>
            </w:tcMar>
            <w:vAlign w:val="center"/>
          </w:tcPr>
          <w:p w14:paraId="598F0A1E">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108F594">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大新镇中心小学</w:t>
            </w:r>
          </w:p>
        </w:tc>
        <w:tc>
          <w:tcPr>
            <w:tcW w:w="0" w:type="auto"/>
            <w:tcBorders>
              <w:top w:val="nil"/>
              <w:left w:val="nil"/>
              <w:bottom w:val="nil"/>
              <w:right w:val="nil"/>
            </w:tcBorders>
            <w:shd w:val="clear"/>
            <w:tcMar>
              <w:top w:w="0" w:type="dxa"/>
              <w:left w:w="105" w:type="dxa"/>
              <w:bottom w:w="0" w:type="dxa"/>
              <w:right w:w="105" w:type="dxa"/>
            </w:tcMar>
            <w:vAlign w:val="center"/>
          </w:tcPr>
          <w:p w14:paraId="2CCBB44A">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2</w:t>
            </w:r>
          </w:p>
        </w:tc>
        <w:tc>
          <w:tcPr>
            <w:tcW w:w="0" w:type="auto"/>
            <w:tcBorders>
              <w:top w:val="nil"/>
              <w:left w:val="nil"/>
              <w:bottom w:val="nil"/>
              <w:right w:val="nil"/>
            </w:tcBorders>
            <w:shd w:val="clear"/>
            <w:tcMar>
              <w:top w:w="0" w:type="dxa"/>
              <w:left w:w="105" w:type="dxa"/>
              <w:bottom w:w="0" w:type="dxa"/>
              <w:right w:w="105" w:type="dxa"/>
            </w:tcMar>
            <w:vAlign w:val="center"/>
          </w:tcPr>
          <w:p w14:paraId="01FAA47A">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850527C">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230743F1">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2</w:t>
            </w:r>
          </w:p>
        </w:tc>
        <w:tc>
          <w:tcPr>
            <w:tcW w:w="0" w:type="auto"/>
            <w:tcBorders>
              <w:top w:val="nil"/>
              <w:left w:val="nil"/>
              <w:bottom w:val="nil"/>
              <w:right w:val="nil"/>
            </w:tcBorders>
            <w:shd w:val="clear"/>
            <w:tcMar>
              <w:top w:w="0" w:type="dxa"/>
              <w:left w:w="105" w:type="dxa"/>
              <w:bottom w:w="0" w:type="dxa"/>
              <w:right w:w="105" w:type="dxa"/>
            </w:tcMar>
            <w:vAlign w:val="center"/>
          </w:tcPr>
          <w:p w14:paraId="7725584A">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9FD8606">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28A6C699">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1F0D9D7">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2663CDDD">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16F86C3">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1AB906A6">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4FBE1A8">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2ADEAD0C">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3346FF1">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1D029FDD">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B546543">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4C3A53ED">
            <w:pPr>
              <w:keepNext w:val="0"/>
              <w:keepLines w:val="0"/>
              <w:widowControl/>
              <w:suppressLineNumbers w:val="0"/>
              <w:jc w:val="left"/>
            </w:pPr>
          </w:p>
        </w:tc>
      </w:tr>
      <w:tr w14:paraId="72FE8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4" w:hRule="atLeast"/>
        </w:trPr>
        <w:tc>
          <w:tcPr>
            <w:tcW w:w="0" w:type="auto"/>
            <w:tcBorders>
              <w:top w:val="nil"/>
              <w:left w:val="nil"/>
              <w:bottom w:val="nil"/>
              <w:right w:val="nil"/>
            </w:tcBorders>
            <w:shd w:val="clear"/>
            <w:tcMar>
              <w:top w:w="0" w:type="dxa"/>
              <w:left w:w="105" w:type="dxa"/>
              <w:bottom w:w="0" w:type="dxa"/>
              <w:right w:w="105" w:type="dxa"/>
            </w:tcMar>
            <w:vAlign w:val="center"/>
          </w:tcPr>
          <w:p w14:paraId="4627A5F4">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4CFE529C">
            <w:pPr>
              <w:pStyle w:val="3"/>
              <w:keepNext w:val="0"/>
              <w:keepLines w:val="0"/>
              <w:widowControl/>
              <w:suppressLineNumbers w:val="0"/>
              <w:spacing w:before="0" w:beforeAutospacing="0" w:after="150" w:afterAutospacing="0"/>
              <w:ind w:left="0" w:right="0"/>
              <w:textAlignment w:val="center"/>
            </w:pPr>
            <w:r>
              <w:rPr>
                <w:rStyle w:val="6"/>
                <w:rFonts w:hint="eastAsia" w:ascii="宋体" w:hAnsi="宋体" w:eastAsia="宋体" w:cs="宋体"/>
                <w:b/>
                <w:bCs/>
                <w:sz w:val="19"/>
                <w:szCs w:val="19"/>
              </w:rPr>
              <w:t>城关镇</w:t>
            </w:r>
          </w:p>
        </w:tc>
        <w:tc>
          <w:tcPr>
            <w:tcW w:w="0" w:type="auto"/>
            <w:tcBorders>
              <w:top w:val="nil"/>
              <w:left w:val="nil"/>
              <w:bottom w:val="nil"/>
              <w:right w:val="nil"/>
            </w:tcBorders>
            <w:shd w:val="clear"/>
            <w:tcMar>
              <w:top w:w="0" w:type="dxa"/>
              <w:left w:w="105" w:type="dxa"/>
              <w:bottom w:w="0" w:type="dxa"/>
              <w:right w:w="105" w:type="dxa"/>
            </w:tcMar>
            <w:vAlign w:val="center"/>
          </w:tcPr>
          <w:p w14:paraId="4B17C59F">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2</w:t>
            </w:r>
          </w:p>
        </w:tc>
        <w:tc>
          <w:tcPr>
            <w:tcW w:w="0" w:type="auto"/>
            <w:tcBorders>
              <w:top w:val="nil"/>
              <w:left w:val="nil"/>
              <w:bottom w:val="nil"/>
              <w:right w:val="nil"/>
            </w:tcBorders>
            <w:shd w:val="clear"/>
            <w:tcMar>
              <w:top w:w="0" w:type="dxa"/>
              <w:left w:w="105" w:type="dxa"/>
              <w:bottom w:w="0" w:type="dxa"/>
              <w:right w:w="105" w:type="dxa"/>
            </w:tcMar>
            <w:vAlign w:val="center"/>
          </w:tcPr>
          <w:p w14:paraId="0192A083">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49C67528">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128CF94">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2</w:t>
            </w:r>
          </w:p>
        </w:tc>
        <w:tc>
          <w:tcPr>
            <w:tcW w:w="0" w:type="auto"/>
            <w:tcBorders>
              <w:top w:val="nil"/>
              <w:left w:val="nil"/>
              <w:bottom w:val="nil"/>
              <w:right w:val="nil"/>
            </w:tcBorders>
            <w:shd w:val="clear"/>
            <w:tcMar>
              <w:top w:w="0" w:type="dxa"/>
              <w:left w:w="105" w:type="dxa"/>
              <w:bottom w:w="0" w:type="dxa"/>
              <w:right w:w="105" w:type="dxa"/>
            </w:tcMar>
            <w:vAlign w:val="center"/>
          </w:tcPr>
          <w:p w14:paraId="0EB014B7">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467DD44">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12603AB0">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FD05E78">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E87C973">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05F5AC4">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4516D8BE">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7629F0E">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61614F2">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7E32599">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411AC8B3">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96C7C35">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18B467D">
            <w:pPr>
              <w:keepNext w:val="0"/>
              <w:keepLines w:val="0"/>
              <w:widowControl/>
              <w:suppressLineNumbers w:val="0"/>
              <w:jc w:val="left"/>
            </w:pPr>
          </w:p>
        </w:tc>
      </w:tr>
      <w:tr w14:paraId="61C97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4" w:hRule="atLeast"/>
        </w:trPr>
        <w:tc>
          <w:tcPr>
            <w:tcW w:w="0" w:type="auto"/>
            <w:tcBorders>
              <w:top w:val="nil"/>
              <w:left w:val="nil"/>
              <w:bottom w:val="nil"/>
              <w:right w:val="nil"/>
            </w:tcBorders>
            <w:shd w:val="clear"/>
            <w:tcMar>
              <w:top w:w="0" w:type="dxa"/>
              <w:left w:w="105" w:type="dxa"/>
              <w:bottom w:w="0" w:type="dxa"/>
              <w:right w:w="105" w:type="dxa"/>
            </w:tcMar>
            <w:vAlign w:val="center"/>
          </w:tcPr>
          <w:p w14:paraId="230DB413">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E1CE657">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城关镇汪城小学</w:t>
            </w:r>
          </w:p>
        </w:tc>
        <w:tc>
          <w:tcPr>
            <w:tcW w:w="0" w:type="auto"/>
            <w:tcBorders>
              <w:top w:val="nil"/>
              <w:left w:val="nil"/>
              <w:bottom w:val="nil"/>
              <w:right w:val="nil"/>
            </w:tcBorders>
            <w:shd w:val="clear"/>
            <w:tcMar>
              <w:top w:w="0" w:type="dxa"/>
              <w:left w:w="105" w:type="dxa"/>
              <w:bottom w:w="0" w:type="dxa"/>
              <w:right w:w="105" w:type="dxa"/>
            </w:tcMar>
            <w:vAlign w:val="center"/>
          </w:tcPr>
          <w:p w14:paraId="5E46139E">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2</w:t>
            </w:r>
          </w:p>
        </w:tc>
        <w:tc>
          <w:tcPr>
            <w:tcW w:w="0" w:type="auto"/>
            <w:tcBorders>
              <w:top w:val="nil"/>
              <w:left w:val="nil"/>
              <w:bottom w:val="nil"/>
              <w:right w:val="nil"/>
            </w:tcBorders>
            <w:shd w:val="clear"/>
            <w:tcMar>
              <w:top w:w="0" w:type="dxa"/>
              <w:left w:w="105" w:type="dxa"/>
              <w:bottom w:w="0" w:type="dxa"/>
              <w:right w:w="105" w:type="dxa"/>
            </w:tcMar>
            <w:vAlign w:val="center"/>
          </w:tcPr>
          <w:p w14:paraId="7EEEE8D5">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188B8A61">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CEF6EAD">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2</w:t>
            </w:r>
          </w:p>
        </w:tc>
        <w:tc>
          <w:tcPr>
            <w:tcW w:w="0" w:type="auto"/>
            <w:tcBorders>
              <w:top w:val="nil"/>
              <w:left w:val="nil"/>
              <w:bottom w:val="nil"/>
              <w:right w:val="nil"/>
            </w:tcBorders>
            <w:shd w:val="clear"/>
            <w:tcMar>
              <w:top w:w="0" w:type="dxa"/>
              <w:left w:w="105" w:type="dxa"/>
              <w:bottom w:w="0" w:type="dxa"/>
              <w:right w:w="105" w:type="dxa"/>
            </w:tcMar>
            <w:vAlign w:val="center"/>
          </w:tcPr>
          <w:p w14:paraId="76EDBC1E">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1B53F298">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176658C">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8D4F088">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23AEAD4E">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712FEBF">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AD50DB3">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A282518">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3EF3E08">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4D306ACE">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FC660F3">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3A6B0B4">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D9F29B7">
            <w:pPr>
              <w:keepNext w:val="0"/>
              <w:keepLines w:val="0"/>
              <w:widowControl/>
              <w:suppressLineNumbers w:val="0"/>
              <w:jc w:val="left"/>
            </w:pPr>
          </w:p>
        </w:tc>
      </w:tr>
      <w:tr w14:paraId="06BCF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93" w:hRule="atLeast"/>
        </w:trPr>
        <w:tc>
          <w:tcPr>
            <w:tcW w:w="0" w:type="auto"/>
            <w:tcBorders>
              <w:top w:val="nil"/>
              <w:left w:val="nil"/>
              <w:bottom w:val="nil"/>
              <w:right w:val="nil"/>
            </w:tcBorders>
            <w:shd w:val="clear"/>
            <w:tcMar>
              <w:top w:w="0" w:type="dxa"/>
              <w:left w:w="105" w:type="dxa"/>
              <w:bottom w:w="0" w:type="dxa"/>
              <w:right w:w="105" w:type="dxa"/>
            </w:tcMar>
            <w:vAlign w:val="center"/>
          </w:tcPr>
          <w:p w14:paraId="7EEDCD0C">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99998FF">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43496DD6">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980F161">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F44B4BA">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F5F1965">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3F49A6D">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C526BF0">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D58CB83">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E55B87D">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406EB777">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144C7A49">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93EA1F7">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4BE78F6">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540D616">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377DD78">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48AB2AE1">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7DF71DF">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086222F">
            <w:pPr>
              <w:keepNext w:val="0"/>
              <w:keepLines w:val="0"/>
              <w:widowControl/>
              <w:suppressLineNumbers w:val="0"/>
              <w:jc w:val="left"/>
            </w:pPr>
          </w:p>
        </w:tc>
      </w:tr>
      <w:tr w14:paraId="1F47E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4" w:hRule="atLeast"/>
        </w:trPr>
        <w:tc>
          <w:tcPr>
            <w:tcW w:w="0" w:type="auto"/>
            <w:tcBorders>
              <w:top w:val="nil"/>
              <w:left w:val="nil"/>
              <w:bottom w:val="nil"/>
              <w:right w:val="nil"/>
            </w:tcBorders>
            <w:shd w:val="clear"/>
            <w:tcMar>
              <w:top w:w="0" w:type="dxa"/>
              <w:left w:w="105" w:type="dxa"/>
              <w:bottom w:w="0" w:type="dxa"/>
              <w:right w:w="105" w:type="dxa"/>
            </w:tcMar>
            <w:vAlign w:val="center"/>
          </w:tcPr>
          <w:p w14:paraId="5611B452">
            <w:pPr>
              <w:pStyle w:val="3"/>
              <w:keepNext w:val="0"/>
              <w:keepLines w:val="0"/>
              <w:widowControl/>
              <w:suppressLineNumbers w:val="0"/>
              <w:spacing w:before="0" w:beforeAutospacing="0" w:after="150" w:afterAutospacing="0"/>
              <w:ind w:left="0" w:right="0"/>
              <w:jc w:val="right"/>
              <w:textAlignment w:val="center"/>
            </w:pPr>
            <w:r>
              <w:rPr>
                <w:rFonts w:hint="eastAsia" w:ascii="宋体" w:hAnsi="宋体" w:eastAsia="宋体" w:cs="宋体"/>
                <w:sz w:val="22"/>
                <w:szCs w:val="22"/>
              </w:rPr>
              <w:t>2</w:t>
            </w:r>
          </w:p>
        </w:tc>
        <w:tc>
          <w:tcPr>
            <w:tcW w:w="0" w:type="auto"/>
            <w:tcBorders>
              <w:top w:val="nil"/>
              <w:left w:val="nil"/>
              <w:bottom w:val="nil"/>
              <w:right w:val="nil"/>
            </w:tcBorders>
            <w:shd w:val="clear"/>
            <w:tcMar>
              <w:top w:w="0" w:type="dxa"/>
              <w:left w:w="105" w:type="dxa"/>
              <w:bottom w:w="0" w:type="dxa"/>
              <w:right w:w="105" w:type="dxa"/>
            </w:tcMar>
            <w:vAlign w:val="center"/>
          </w:tcPr>
          <w:p w14:paraId="108003A0">
            <w:pPr>
              <w:pStyle w:val="3"/>
              <w:keepNext w:val="0"/>
              <w:keepLines w:val="0"/>
              <w:widowControl/>
              <w:suppressLineNumbers w:val="0"/>
              <w:spacing w:before="0" w:beforeAutospacing="0" w:after="150" w:afterAutospacing="0"/>
              <w:ind w:left="0" w:right="0"/>
              <w:textAlignment w:val="center"/>
            </w:pPr>
            <w:r>
              <w:rPr>
                <w:rStyle w:val="6"/>
                <w:rFonts w:hint="eastAsia" w:ascii="宋体" w:hAnsi="宋体" w:eastAsia="宋体" w:cs="宋体"/>
                <w:b/>
                <w:bCs/>
                <w:sz w:val="19"/>
                <w:szCs w:val="19"/>
              </w:rPr>
              <w:t>初中学段（合计）</w:t>
            </w:r>
          </w:p>
        </w:tc>
        <w:tc>
          <w:tcPr>
            <w:tcW w:w="0" w:type="auto"/>
            <w:tcBorders>
              <w:top w:val="nil"/>
              <w:left w:val="nil"/>
              <w:bottom w:val="nil"/>
              <w:right w:val="nil"/>
            </w:tcBorders>
            <w:shd w:val="clear"/>
            <w:tcMar>
              <w:top w:w="0" w:type="dxa"/>
              <w:left w:w="105" w:type="dxa"/>
              <w:bottom w:w="0" w:type="dxa"/>
              <w:right w:w="105" w:type="dxa"/>
            </w:tcMar>
            <w:vAlign w:val="center"/>
          </w:tcPr>
          <w:p w14:paraId="3E391948">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4</w:t>
            </w:r>
          </w:p>
        </w:tc>
        <w:tc>
          <w:tcPr>
            <w:tcW w:w="0" w:type="auto"/>
            <w:tcBorders>
              <w:top w:val="nil"/>
              <w:left w:val="nil"/>
              <w:bottom w:val="nil"/>
              <w:right w:val="nil"/>
            </w:tcBorders>
            <w:shd w:val="clear"/>
            <w:tcMar>
              <w:top w:w="0" w:type="dxa"/>
              <w:left w:w="105" w:type="dxa"/>
              <w:bottom w:w="0" w:type="dxa"/>
              <w:right w:w="105" w:type="dxa"/>
            </w:tcMar>
            <w:vAlign w:val="center"/>
          </w:tcPr>
          <w:p w14:paraId="7D2683B3">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44D63474">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2589B3B6">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580A39D">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14DE4265">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4B6CC0D">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4</w:t>
            </w:r>
          </w:p>
        </w:tc>
        <w:tc>
          <w:tcPr>
            <w:tcW w:w="0" w:type="auto"/>
            <w:tcBorders>
              <w:top w:val="nil"/>
              <w:left w:val="nil"/>
              <w:bottom w:val="nil"/>
              <w:right w:val="nil"/>
            </w:tcBorders>
            <w:shd w:val="clear"/>
            <w:tcMar>
              <w:top w:w="0" w:type="dxa"/>
              <w:left w:w="105" w:type="dxa"/>
              <w:bottom w:w="0" w:type="dxa"/>
              <w:right w:w="105" w:type="dxa"/>
            </w:tcMar>
            <w:vAlign w:val="center"/>
          </w:tcPr>
          <w:p w14:paraId="341060EA">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38414EE">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71F3B08">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861BEAA">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E72DBA8">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9AB6925">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0A61B2D">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2CD265D">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2AF2002">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8795D50">
            <w:pPr>
              <w:keepNext w:val="0"/>
              <w:keepLines w:val="0"/>
              <w:widowControl/>
              <w:suppressLineNumbers w:val="0"/>
              <w:jc w:val="left"/>
            </w:pPr>
          </w:p>
        </w:tc>
      </w:tr>
      <w:tr w14:paraId="2DFAF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4" w:hRule="atLeast"/>
        </w:trPr>
        <w:tc>
          <w:tcPr>
            <w:tcW w:w="0" w:type="auto"/>
            <w:tcBorders>
              <w:top w:val="nil"/>
              <w:left w:val="nil"/>
              <w:bottom w:val="nil"/>
              <w:right w:val="nil"/>
            </w:tcBorders>
            <w:shd w:val="clear"/>
            <w:tcMar>
              <w:top w:w="0" w:type="dxa"/>
              <w:left w:w="105" w:type="dxa"/>
              <w:bottom w:w="0" w:type="dxa"/>
              <w:right w:w="105" w:type="dxa"/>
            </w:tcMar>
            <w:vAlign w:val="center"/>
          </w:tcPr>
          <w:p w14:paraId="319771E0">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175DDBC0">
            <w:pPr>
              <w:pStyle w:val="3"/>
              <w:keepNext w:val="0"/>
              <w:keepLines w:val="0"/>
              <w:widowControl/>
              <w:suppressLineNumbers w:val="0"/>
              <w:spacing w:before="0" w:beforeAutospacing="0" w:after="150" w:afterAutospacing="0"/>
              <w:ind w:left="0" w:right="0"/>
              <w:textAlignment w:val="center"/>
            </w:pPr>
            <w:r>
              <w:rPr>
                <w:rStyle w:val="6"/>
                <w:rFonts w:hint="eastAsia" w:ascii="宋体" w:hAnsi="宋体" w:eastAsia="宋体" w:cs="宋体"/>
                <w:b/>
                <w:bCs/>
                <w:sz w:val="19"/>
                <w:szCs w:val="19"/>
              </w:rPr>
              <w:t>宣化店镇</w:t>
            </w:r>
          </w:p>
        </w:tc>
        <w:tc>
          <w:tcPr>
            <w:tcW w:w="0" w:type="auto"/>
            <w:tcBorders>
              <w:top w:val="nil"/>
              <w:left w:val="nil"/>
              <w:bottom w:val="nil"/>
              <w:right w:val="nil"/>
            </w:tcBorders>
            <w:shd w:val="clear"/>
            <w:tcMar>
              <w:top w:w="0" w:type="dxa"/>
              <w:left w:w="105" w:type="dxa"/>
              <w:bottom w:w="0" w:type="dxa"/>
              <w:right w:w="105" w:type="dxa"/>
            </w:tcMar>
            <w:vAlign w:val="center"/>
          </w:tcPr>
          <w:p w14:paraId="4D138B45">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7FE48AF0">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20490E1F">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1DAC9A0A">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1F4121F">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A5B9723">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2CF62ED8">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1</w:t>
            </w:r>
          </w:p>
        </w:tc>
        <w:tc>
          <w:tcPr>
            <w:tcW w:w="0" w:type="auto"/>
            <w:tcBorders>
              <w:top w:val="nil"/>
              <w:left w:val="nil"/>
              <w:bottom w:val="nil"/>
              <w:right w:val="nil"/>
            </w:tcBorders>
            <w:shd w:val="clear"/>
            <w:tcMar>
              <w:top w:w="0" w:type="dxa"/>
              <w:left w:w="105" w:type="dxa"/>
              <w:bottom w:w="0" w:type="dxa"/>
              <w:right w:w="105" w:type="dxa"/>
            </w:tcMar>
            <w:vAlign w:val="center"/>
          </w:tcPr>
          <w:p w14:paraId="4C1DD35C">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5689CB6">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1556159B">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F1ADC49">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4224548B">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1A5D720">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1619C1B">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45CCC532">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589FD31">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1CACA06F">
            <w:pPr>
              <w:keepNext w:val="0"/>
              <w:keepLines w:val="0"/>
              <w:widowControl/>
              <w:suppressLineNumbers w:val="0"/>
              <w:jc w:val="left"/>
            </w:pPr>
          </w:p>
        </w:tc>
      </w:tr>
      <w:tr w14:paraId="62EAC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4" w:hRule="atLeast"/>
        </w:trPr>
        <w:tc>
          <w:tcPr>
            <w:tcW w:w="0" w:type="auto"/>
            <w:tcBorders>
              <w:top w:val="nil"/>
              <w:left w:val="nil"/>
              <w:bottom w:val="nil"/>
              <w:right w:val="nil"/>
            </w:tcBorders>
            <w:shd w:val="clear"/>
            <w:tcMar>
              <w:top w:w="0" w:type="dxa"/>
              <w:left w:w="105" w:type="dxa"/>
              <w:bottom w:w="0" w:type="dxa"/>
              <w:right w:w="105" w:type="dxa"/>
            </w:tcMar>
            <w:vAlign w:val="center"/>
          </w:tcPr>
          <w:p w14:paraId="6766B1EF">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45D02220">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宣化店镇金山初级中学</w:t>
            </w:r>
          </w:p>
        </w:tc>
        <w:tc>
          <w:tcPr>
            <w:tcW w:w="0" w:type="auto"/>
            <w:tcBorders>
              <w:top w:val="nil"/>
              <w:left w:val="nil"/>
              <w:bottom w:val="nil"/>
              <w:right w:val="nil"/>
            </w:tcBorders>
            <w:shd w:val="clear"/>
            <w:tcMar>
              <w:top w:w="0" w:type="dxa"/>
              <w:left w:w="105" w:type="dxa"/>
              <w:bottom w:w="0" w:type="dxa"/>
              <w:right w:w="105" w:type="dxa"/>
            </w:tcMar>
            <w:vAlign w:val="center"/>
          </w:tcPr>
          <w:p w14:paraId="7E158A65">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463F9297">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47CA273F">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0FD8CAF">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A1321C3">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4FE93BC7">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4D2AC53B">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1</w:t>
            </w:r>
          </w:p>
        </w:tc>
        <w:tc>
          <w:tcPr>
            <w:tcW w:w="0" w:type="auto"/>
            <w:tcBorders>
              <w:top w:val="nil"/>
              <w:left w:val="nil"/>
              <w:bottom w:val="nil"/>
              <w:right w:val="nil"/>
            </w:tcBorders>
            <w:shd w:val="clear"/>
            <w:tcMar>
              <w:top w:w="0" w:type="dxa"/>
              <w:left w:w="105" w:type="dxa"/>
              <w:bottom w:w="0" w:type="dxa"/>
              <w:right w:w="105" w:type="dxa"/>
            </w:tcMar>
            <w:vAlign w:val="center"/>
          </w:tcPr>
          <w:p w14:paraId="29E218A8">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478B232E">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0BBCE72">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6AD3145">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212CB94">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56254E7">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7A45DAF">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A0D8B3B">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48954F9">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CCED9E0">
            <w:pPr>
              <w:keepNext w:val="0"/>
              <w:keepLines w:val="0"/>
              <w:widowControl/>
              <w:suppressLineNumbers w:val="0"/>
              <w:jc w:val="left"/>
            </w:pPr>
          </w:p>
        </w:tc>
      </w:tr>
      <w:tr w14:paraId="677B4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4" w:hRule="atLeast"/>
        </w:trPr>
        <w:tc>
          <w:tcPr>
            <w:tcW w:w="0" w:type="auto"/>
            <w:tcBorders>
              <w:top w:val="nil"/>
              <w:left w:val="nil"/>
              <w:bottom w:val="nil"/>
              <w:right w:val="nil"/>
            </w:tcBorders>
            <w:shd w:val="clear"/>
            <w:tcMar>
              <w:top w:w="0" w:type="dxa"/>
              <w:left w:w="105" w:type="dxa"/>
              <w:bottom w:w="0" w:type="dxa"/>
              <w:right w:w="105" w:type="dxa"/>
            </w:tcMar>
            <w:vAlign w:val="center"/>
          </w:tcPr>
          <w:p w14:paraId="592BBE5F">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F0C88A3">
            <w:pPr>
              <w:pStyle w:val="3"/>
              <w:keepNext w:val="0"/>
              <w:keepLines w:val="0"/>
              <w:widowControl/>
              <w:suppressLineNumbers w:val="0"/>
              <w:spacing w:before="0" w:beforeAutospacing="0" w:after="150" w:afterAutospacing="0"/>
              <w:ind w:left="0" w:right="0"/>
              <w:textAlignment w:val="center"/>
            </w:pPr>
            <w:r>
              <w:rPr>
                <w:rStyle w:val="6"/>
                <w:rFonts w:hint="eastAsia" w:ascii="宋体" w:hAnsi="宋体" w:eastAsia="宋体" w:cs="宋体"/>
                <w:b/>
                <w:bCs/>
                <w:sz w:val="19"/>
                <w:szCs w:val="19"/>
              </w:rPr>
              <w:t>吕王镇</w:t>
            </w:r>
          </w:p>
        </w:tc>
        <w:tc>
          <w:tcPr>
            <w:tcW w:w="0" w:type="auto"/>
            <w:tcBorders>
              <w:top w:val="nil"/>
              <w:left w:val="nil"/>
              <w:bottom w:val="nil"/>
              <w:right w:val="nil"/>
            </w:tcBorders>
            <w:shd w:val="clear"/>
            <w:tcMar>
              <w:top w:w="0" w:type="dxa"/>
              <w:left w:w="105" w:type="dxa"/>
              <w:bottom w:w="0" w:type="dxa"/>
              <w:right w:w="105" w:type="dxa"/>
            </w:tcMar>
            <w:vAlign w:val="center"/>
          </w:tcPr>
          <w:p w14:paraId="6C09E705">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0F42E5F2">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F421C51">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C26F6E9">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5C7DB39">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3B0CE4B">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DEA7B1C">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1</w:t>
            </w:r>
          </w:p>
        </w:tc>
        <w:tc>
          <w:tcPr>
            <w:tcW w:w="0" w:type="auto"/>
            <w:tcBorders>
              <w:top w:val="nil"/>
              <w:left w:val="nil"/>
              <w:bottom w:val="nil"/>
              <w:right w:val="nil"/>
            </w:tcBorders>
            <w:shd w:val="clear"/>
            <w:tcMar>
              <w:top w:w="0" w:type="dxa"/>
              <w:left w:w="105" w:type="dxa"/>
              <w:bottom w:w="0" w:type="dxa"/>
              <w:right w:w="105" w:type="dxa"/>
            </w:tcMar>
            <w:vAlign w:val="center"/>
          </w:tcPr>
          <w:p w14:paraId="7984A8BF">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1CFDBC38">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2EDE480C">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A9EC76F">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41C9E0FE">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2F93A033">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28021B97">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1683293F">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9A5B66D">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2F720FA6">
            <w:pPr>
              <w:keepNext w:val="0"/>
              <w:keepLines w:val="0"/>
              <w:widowControl/>
              <w:suppressLineNumbers w:val="0"/>
              <w:jc w:val="left"/>
            </w:pPr>
          </w:p>
        </w:tc>
      </w:tr>
      <w:tr w14:paraId="0B5E3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4" w:hRule="atLeast"/>
        </w:trPr>
        <w:tc>
          <w:tcPr>
            <w:tcW w:w="0" w:type="auto"/>
            <w:tcBorders>
              <w:top w:val="nil"/>
              <w:left w:val="nil"/>
              <w:bottom w:val="nil"/>
              <w:right w:val="nil"/>
            </w:tcBorders>
            <w:shd w:val="clear"/>
            <w:tcMar>
              <w:top w:w="0" w:type="dxa"/>
              <w:left w:w="105" w:type="dxa"/>
              <w:bottom w:w="0" w:type="dxa"/>
              <w:right w:w="105" w:type="dxa"/>
            </w:tcMar>
            <w:vAlign w:val="center"/>
          </w:tcPr>
          <w:p w14:paraId="62393EC2">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90A52BE">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吕王镇中心初级中学</w:t>
            </w:r>
          </w:p>
        </w:tc>
        <w:tc>
          <w:tcPr>
            <w:tcW w:w="0" w:type="auto"/>
            <w:tcBorders>
              <w:top w:val="nil"/>
              <w:left w:val="nil"/>
              <w:bottom w:val="nil"/>
              <w:right w:val="nil"/>
            </w:tcBorders>
            <w:shd w:val="clear"/>
            <w:tcMar>
              <w:top w:w="0" w:type="dxa"/>
              <w:left w:w="105" w:type="dxa"/>
              <w:bottom w:w="0" w:type="dxa"/>
              <w:right w:w="105" w:type="dxa"/>
            </w:tcMar>
            <w:vAlign w:val="center"/>
          </w:tcPr>
          <w:p w14:paraId="6D92A6B9">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5CA9A3B8">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2F46006D">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F933234">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85C553E">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3664E4C">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E72D9D8">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1</w:t>
            </w:r>
          </w:p>
        </w:tc>
        <w:tc>
          <w:tcPr>
            <w:tcW w:w="0" w:type="auto"/>
            <w:tcBorders>
              <w:top w:val="nil"/>
              <w:left w:val="nil"/>
              <w:bottom w:val="nil"/>
              <w:right w:val="nil"/>
            </w:tcBorders>
            <w:shd w:val="clear"/>
            <w:tcMar>
              <w:top w:w="0" w:type="dxa"/>
              <w:left w:w="105" w:type="dxa"/>
              <w:bottom w:w="0" w:type="dxa"/>
              <w:right w:w="105" w:type="dxa"/>
            </w:tcMar>
            <w:vAlign w:val="center"/>
          </w:tcPr>
          <w:p w14:paraId="058F7378">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4A4BFA84">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FBBD171">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A18E88C">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98D8DA1">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9C6308B">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1604C86F">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1247607C">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4AD43B3C">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986A902">
            <w:pPr>
              <w:keepNext w:val="0"/>
              <w:keepLines w:val="0"/>
              <w:widowControl/>
              <w:suppressLineNumbers w:val="0"/>
              <w:jc w:val="left"/>
            </w:pPr>
          </w:p>
        </w:tc>
      </w:tr>
      <w:tr w14:paraId="464C8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4" w:hRule="atLeast"/>
        </w:trPr>
        <w:tc>
          <w:tcPr>
            <w:tcW w:w="0" w:type="auto"/>
            <w:tcBorders>
              <w:top w:val="nil"/>
              <w:left w:val="nil"/>
              <w:bottom w:val="nil"/>
              <w:right w:val="nil"/>
            </w:tcBorders>
            <w:shd w:val="clear"/>
            <w:tcMar>
              <w:top w:w="0" w:type="dxa"/>
              <w:left w:w="105" w:type="dxa"/>
              <w:bottom w:w="0" w:type="dxa"/>
              <w:right w:w="105" w:type="dxa"/>
            </w:tcMar>
            <w:vAlign w:val="center"/>
          </w:tcPr>
          <w:p w14:paraId="7B1C36ED">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3756479">
            <w:pPr>
              <w:pStyle w:val="3"/>
              <w:keepNext w:val="0"/>
              <w:keepLines w:val="0"/>
              <w:widowControl/>
              <w:suppressLineNumbers w:val="0"/>
              <w:spacing w:before="0" w:beforeAutospacing="0" w:after="150" w:afterAutospacing="0"/>
              <w:ind w:left="0" w:right="0"/>
              <w:textAlignment w:val="center"/>
            </w:pPr>
            <w:r>
              <w:rPr>
                <w:rStyle w:val="6"/>
                <w:rFonts w:hint="eastAsia" w:ascii="宋体" w:hAnsi="宋体" w:eastAsia="宋体" w:cs="宋体"/>
                <w:b/>
                <w:bCs/>
                <w:sz w:val="19"/>
                <w:szCs w:val="19"/>
              </w:rPr>
              <w:t>丰店镇</w:t>
            </w:r>
          </w:p>
        </w:tc>
        <w:tc>
          <w:tcPr>
            <w:tcW w:w="0" w:type="auto"/>
            <w:tcBorders>
              <w:top w:val="nil"/>
              <w:left w:val="nil"/>
              <w:bottom w:val="nil"/>
              <w:right w:val="nil"/>
            </w:tcBorders>
            <w:shd w:val="clear"/>
            <w:tcMar>
              <w:top w:w="0" w:type="dxa"/>
              <w:left w:w="105" w:type="dxa"/>
              <w:bottom w:w="0" w:type="dxa"/>
              <w:right w:w="105" w:type="dxa"/>
            </w:tcMar>
            <w:vAlign w:val="center"/>
          </w:tcPr>
          <w:p w14:paraId="30D61002">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71411C59">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04CCAEC">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21EDD584">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8B57E8C">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B2863F5">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A061E5F">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1</w:t>
            </w:r>
          </w:p>
        </w:tc>
        <w:tc>
          <w:tcPr>
            <w:tcW w:w="0" w:type="auto"/>
            <w:tcBorders>
              <w:top w:val="nil"/>
              <w:left w:val="nil"/>
              <w:bottom w:val="nil"/>
              <w:right w:val="nil"/>
            </w:tcBorders>
            <w:shd w:val="clear"/>
            <w:tcMar>
              <w:top w:w="0" w:type="dxa"/>
              <w:left w:w="105" w:type="dxa"/>
              <w:bottom w:w="0" w:type="dxa"/>
              <w:right w:w="105" w:type="dxa"/>
            </w:tcMar>
            <w:vAlign w:val="center"/>
          </w:tcPr>
          <w:p w14:paraId="1FC5B95A">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2E7A5289">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15A67786">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7DBF59A">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50CB861">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11308AFB">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439A8D82">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59A8D2D">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78A8EA0">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B967A5C">
            <w:pPr>
              <w:keepNext w:val="0"/>
              <w:keepLines w:val="0"/>
              <w:widowControl/>
              <w:suppressLineNumbers w:val="0"/>
              <w:jc w:val="left"/>
            </w:pPr>
          </w:p>
        </w:tc>
      </w:tr>
      <w:tr w14:paraId="3B3D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4" w:hRule="atLeast"/>
        </w:trPr>
        <w:tc>
          <w:tcPr>
            <w:tcW w:w="0" w:type="auto"/>
            <w:tcBorders>
              <w:top w:val="nil"/>
              <w:left w:val="nil"/>
              <w:bottom w:val="nil"/>
              <w:right w:val="nil"/>
            </w:tcBorders>
            <w:shd w:val="clear"/>
            <w:tcMar>
              <w:top w:w="0" w:type="dxa"/>
              <w:left w:w="105" w:type="dxa"/>
              <w:bottom w:w="0" w:type="dxa"/>
              <w:right w:w="105" w:type="dxa"/>
            </w:tcMar>
            <w:vAlign w:val="center"/>
          </w:tcPr>
          <w:p w14:paraId="4FE5D62D">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46336C9">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丰店镇中心初级中学</w:t>
            </w:r>
          </w:p>
        </w:tc>
        <w:tc>
          <w:tcPr>
            <w:tcW w:w="0" w:type="auto"/>
            <w:tcBorders>
              <w:top w:val="nil"/>
              <w:left w:val="nil"/>
              <w:bottom w:val="nil"/>
              <w:right w:val="nil"/>
            </w:tcBorders>
            <w:shd w:val="clear"/>
            <w:tcMar>
              <w:top w:w="0" w:type="dxa"/>
              <w:left w:w="105" w:type="dxa"/>
              <w:bottom w:w="0" w:type="dxa"/>
              <w:right w:w="105" w:type="dxa"/>
            </w:tcMar>
            <w:vAlign w:val="center"/>
          </w:tcPr>
          <w:p w14:paraId="1886E87A">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706C2479">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68450F1">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1006F281">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8E87738">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24FF101">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0531067">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1</w:t>
            </w:r>
          </w:p>
        </w:tc>
        <w:tc>
          <w:tcPr>
            <w:tcW w:w="0" w:type="auto"/>
            <w:tcBorders>
              <w:top w:val="nil"/>
              <w:left w:val="nil"/>
              <w:bottom w:val="nil"/>
              <w:right w:val="nil"/>
            </w:tcBorders>
            <w:shd w:val="clear"/>
            <w:tcMar>
              <w:top w:w="0" w:type="dxa"/>
              <w:left w:w="105" w:type="dxa"/>
              <w:bottom w:w="0" w:type="dxa"/>
              <w:right w:w="105" w:type="dxa"/>
            </w:tcMar>
            <w:vAlign w:val="center"/>
          </w:tcPr>
          <w:p w14:paraId="2638D714">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A2DB30F">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12629EDD">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1B79144">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446FF8C3">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28082173">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47EBFF9">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2BB0F330">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0C95532">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28254BD6">
            <w:pPr>
              <w:keepNext w:val="0"/>
              <w:keepLines w:val="0"/>
              <w:widowControl/>
              <w:suppressLineNumbers w:val="0"/>
              <w:jc w:val="left"/>
            </w:pPr>
          </w:p>
        </w:tc>
      </w:tr>
      <w:tr w14:paraId="50DBE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4" w:hRule="atLeast"/>
        </w:trPr>
        <w:tc>
          <w:tcPr>
            <w:tcW w:w="0" w:type="auto"/>
            <w:tcBorders>
              <w:top w:val="nil"/>
              <w:left w:val="nil"/>
              <w:bottom w:val="nil"/>
              <w:right w:val="nil"/>
            </w:tcBorders>
            <w:shd w:val="clear"/>
            <w:tcMar>
              <w:top w:w="0" w:type="dxa"/>
              <w:left w:w="105" w:type="dxa"/>
              <w:bottom w:w="0" w:type="dxa"/>
              <w:right w:w="105" w:type="dxa"/>
            </w:tcMar>
            <w:vAlign w:val="center"/>
          </w:tcPr>
          <w:p w14:paraId="2C8070A1">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0B28761">
            <w:pPr>
              <w:pStyle w:val="3"/>
              <w:keepNext w:val="0"/>
              <w:keepLines w:val="0"/>
              <w:widowControl/>
              <w:suppressLineNumbers w:val="0"/>
              <w:spacing w:before="0" w:beforeAutospacing="0" w:after="150" w:afterAutospacing="0"/>
              <w:ind w:left="0" w:right="0"/>
              <w:textAlignment w:val="center"/>
            </w:pPr>
            <w:r>
              <w:rPr>
                <w:rStyle w:val="6"/>
                <w:rFonts w:hint="eastAsia" w:ascii="宋体" w:hAnsi="宋体" w:eastAsia="宋体" w:cs="宋体"/>
                <w:b/>
                <w:bCs/>
                <w:sz w:val="19"/>
                <w:szCs w:val="19"/>
              </w:rPr>
              <w:t>黄站镇</w:t>
            </w:r>
          </w:p>
        </w:tc>
        <w:tc>
          <w:tcPr>
            <w:tcW w:w="0" w:type="auto"/>
            <w:tcBorders>
              <w:top w:val="nil"/>
              <w:left w:val="nil"/>
              <w:bottom w:val="nil"/>
              <w:right w:val="nil"/>
            </w:tcBorders>
            <w:shd w:val="clear"/>
            <w:tcMar>
              <w:top w:w="0" w:type="dxa"/>
              <w:left w:w="105" w:type="dxa"/>
              <w:bottom w:w="0" w:type="dxa"/>
              <w:right w:w="105" w:type="dxa"/>
            </w:tcMar>
            <w:vAlign w:val="center"/>
          </w:tcPr>
          <w:p w14:paraId="6F490D63">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7A937102">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52BB0C8">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D0570A1">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0D33023">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62446E7">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CBFFFB2">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1</w:t>
            </w:r>
          </w:p>
        </w:tc>
        <w:tc>
          <w:tcPr>
            <w:tcW w:w="0" w:type="auto"/>
            <w:tcBorders>
              <w:top w:val="nil"/>
              <w:left w:val="nil"/>
              <w:bottom w:val="nil"/>
              <w:right w:val="nil"/>
            </w:tcBorders>
            <w:shd w:val="clear"/>
            <w:tcMar>
              <w:top w:w="0" w:type="dxa"/>
              <w:left w:w="105" w:type="dxa"/>
              <w:bottom w:w="0" w:type="dxa"/>
              <w:right w:w="105" w:type="dxa"/>
            </w:tcMar>
            <w:vAlign w:val="center"/>
          </w:tcPr>
          <w:p w14:paraId="2B691C74">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B4D2906">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24B2C0DD">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A48EF5E">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136E639C">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2523D18F">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445ABA7A">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6A88792">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F5F2B67">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9A7B5D6">
            <w:pPr>
              <w:keepNext w:val="0"/>
              <w:keepLines w:val="0"/>
              <w:widowControl/>
              <w:suppressLineNumbers w:val="0"/>
              <w:jc w:val="left"/>
            </w:pPr>
          </w:p>
        </w:tc>
      </w:tr>
      <w:tr w14:paraId="16C60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4" w:hRule="atLeast"/>
        </w:trPr>
        <w:tc>
          <w:tcPr>
            <w:tcW w:w="0" w:type="auto"/>
            <w:tcBorders>
              <w:top w:val="nil"/>
              <w:left w:val="nil"/>
              <w:bottom w:val="nil"/>
              <w:right w:val="nil"/>
            </w:tcBorders>
            <w:shd w:val="clear"/>
            <w:tcMar>
              <w:top w:w="0" w:type="dxa"/>
              <w:left w:w="105" w:type="dxa"/>
              <w:bottom w:w="0" w:type="dxa"/>
              <w:right w:w="105" w:type="dxa"/>
            </w:tcMar>
            <w:vAlign w:val="center"/>
          </w:tcPr>
          <w:p w14:paraId="69EB4CCF">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7305D2E">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黄站镇中心初级中学</w:t>
            </w:r>
          </w:p>
        </w:tc>
        <w:tc>
          <w:tcPr>
            <w:tcW w:w="0" w:type="auto"/>
            <w:tcBorders>
              <w:top w:val="nil"/>
              <w:left w:val="nil"/>
              <w:bottom w:val="nil"/>
              <w:right w:val="nil"/>
            </w:tcBorders>
            <w:shd w:val="clear"/>
            <w:tcMar>
              <w:top w:w="0" w:type="dxa"/>
              <w:left w:w="105" w:type="dxa"/>
              <w:bottom w:w="0" w:type="dxa"/>
              <w:right w:w="105" w:type="dxa"/>
            </w:tcMar>
            <w:vAlign w:val="center"/>
          </w:tcPr>
          <w:p w14:paraId="530E0FAE">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5078ABA0">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E1B31B5">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015FF72">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43E11F7F">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2B3B354F">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1F09C3D">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1</w:t>
            </w:r>
          </w:p>
        </w:tc>
        <w:tc>
          <w:tcPr>
            <w:tcW w:w="0" w:type="auto"/>
            <w:tcBorders>
              <w:top w:val="nil"/>
              <w:left w:val="nil"/>
              <w:bottom w:val="nil"/>
              <w:right w:val="nil"/>
            </w:tcBorders>
            <w:shd w:val="clear"/>
            <w:tcMar>
              <w:top w:w="0" w:type="dxa"/>
              <w:left w:w="105" w:type="dxa"/>
              <w:bottom w:w="0" w:type="dxa"/>
              <w:right w:w="105" w:type="dxa"/>
            </w:tcMar>
            <w:vAlign w:val="center"/>
          </w:tcPr>
          <w:p w14:paraId="336A1804">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12BA1C4D">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1679037A">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32D1F66">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BE7674E">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DADCE34">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1369BF3">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4D69205C">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B29C291">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A97B3DD">
            <w:pPr>
              <w:keepNext w:val="0"/>
              <w:keepLines w:val="0"/>
              <w:widowControl/>
              <w:suppressLineNumbers w:val="0"/>
              <w:jc w:val="left"/>
            </w:pPr>
          </w:p>
        </w:tc>
      </w:tr>
    </w:tbl>
    <w:p w14:paraId="155D7BB2">
      <w:pPr>
        <w:pStyle w:val="3"/>
        <w:keepNext w:val="0"/>
        <w:keepLines w:val="0"/>
        <w:widowControl/>
        <w:suppressLineNumbers w:val="0"/>
        <w:spacing w:before="0" w:beforeAutospacing="0" w:after="150" w:afterAutospacing="0" w:line="360" w:lineRule="atLeast"/>
        <w:ind w:left="0" w:right="0"/>
        <w:jc w:val="both"/>
      </w:pPr>
      <w:r>
        <w:rPr>
          <w:rStyle w:val="6"/>
          <w:rFonts w:hint="eastAsia" w:ascii="方正大标宋简体" w:hAnsi="方正大标宋简体" w:eastAsia="方正大标宋简体" w:cs="方正大标宋简体"/>
          <w:b/>
          <w:bCs/>
          <w:sz w:val="10"/>
          <w:szCs w:val="10"/>
        </w:rPr>
        <w:t> </w:t>
      </w:r>
    </w:p>
    <w:p w14:paraId="2B587E91">
      <w:pPr>
        <w:pStyle w:val="3"/>
        <w:keepNext w:val="0"/>
        <w:keepLines w:val="0"/>
        <w:widowControl/>
        <w:suppressLineNumbers w:val="0"/>
        <w:spacing w:before="0" w:beforeAutospacing="0" w:after="150" w:afterAutospacing="0"/>
        <w:ind w:left="0" w:right="0"/>
      </w:pPr>
    </w:p>
    <w:p w14:paraId="75F23B05">
      <w:pPr>
        <w:pStyle w:val="3"/>
        <w:keepNext w:val="0"/>
        <w:keepLines w:val="0"/>
        <w:widowControl/>
        <w:suppressLineNumbers w:val="0"/>
        <w:spacing w:before="0" w:beforeAutospacing="0" w:after="150" w:afterAutospacing="0" w:line="240" w:lineRule="atLeast"/>
        <w:ind w:left="0" w:right="0"/>
      </w:pPr>
      <w:r>
        <w:rPr>
          <w:rStyle w:val="6"/>
          <w:rFonts w:hint="eastAsia" w:ascii="仿宋" w:hAnsi="仿宋" w:eastAsia="仿宋" w:cs="仿宋"/>
          <w:b/>
          <w:bCs/>
          <w:sz w:val="24"/>
          <w:szCs w:val="24"/>
        </w:rPr>
        <w:t>附件2：</w:t>
      </w:r>
    </w:p>
    <w:p w14:paraId="19AF8FCF">
      <w:pPr>
        <w:pStyle w:val="3"/>
        <w:keepNext w:val="0"/>
        <w:keepLines w:val="0"/>
        <w:widowControl/>
        <w:suppressLineNumbers w:val="0"/>
        <w:spacing w:before="0" w:beforeAutospacing="0" w:after="150" w:afterAutospacing="0" w:line="360" w:lineRule="atLeast"/>
        <w:ind w:left="0" w:right="0"/>
        <w:jc w:val="center"/>
      </w:pPr>
      <w:r>
        <w:rPr>
          <w:rStyle w:val="6"/>
          <w:rFonts w:hint="eastAsia" w:ascii="方正大标宋简体" w:hAnsi="方正大标宋简体" w:eastAsia="方正大标宋简体" w:cs="方正大标宋简体"/>
          <w:b/>
          <w:bCs/>
          <w:sz w:val="36"/>
          <w:szCs w:val="36"/>
        </w:rPr>
        <w:t>大悟县2025年公开招聘农村义务教育学校教师岗位及职数表</w:t>
      </w:r>
    </w:p>
    <w:tbl>
      <w:tblPr>
        <w:tblW w:w="95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00"/>
        <w:gridCol w:w="1623"/>
        <w:gridCol w:w="463"/>
        <w:gridCol w:w="460"/>
        <w:gridCol w:w="432"/>
        <w:gridCol w:w="432"/>
        <w:gridCol w:w="403"/>
        <w:gridCol w:w="400"/>
        <w:gridCol w:w="400"/>
        <w:gridCol w:w="409"/>
        <w:gridCol w:w="400"/>
        <w:gridCol w:w="400"/>
        <w:gridCol w:w="400"/>
        <w:gridCol w:w="400"/>
        <w:gridCol w:w="400"/>
        <w:gridCol w:w="400"/>
        <w:gridCol w:w="390"/>
        <w:gridCol w:w="400"/>
        <w:gridCol w:w="400"/>
        <w:gridCol w:w="499"/>
      </w:tblGrid>
      <w:tr w14:paraId="428FB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11" w:hRule="atLeast"/>
        </w:trPr>
        <w:tc>
          <w:tcPr>
            <w:tcW w:w="364" w:type="dxa"/>
            <w:tcBorders>
              <w:top w:val="nil"/>
              <w:left w:val="nil"/>
              <w:bottom w:val="nil"/>
              <w:right w:val="nil"/>
            </w:tcBorders>
            <w:shd w:val="clear"/>
            <w:tcMar>
              <w:top w:w="0" w:type="dxa"/>
              <w:left w:w="105" w:type="dxa"/>
              <w:bottom w:w="0" w:type="dxa"/>
              <w:right w:w="105" w:type="dxa"/>
            </w:tcMar>
            <w:vAlign w:val="center"/>
          </w:tcPr>
          <w:p w14:paraId="6C013F93">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编号</w:t>
            </w:r>
          </w:p>
        </w:tc>
        <w:tc>
          <w:tcPr>
            <w:tcW w:w="1811" w:type="dxa"/>
            <w:tcBorders>
              <w:top w:val="nil"/>
              <w:left w:val="nil"/>
              <w:bottom w:val="nil"/>
              <w:right w:val="nil"/>
            </w:tcBorders>
            <w:shd w:val="clear"/>
            <w:tcMar>
              <w:top w:w="0" w:type="dxa"/>
              <w:left w:w="105" w:type="dxa"/>
              <w:bottom w:w="0" w:type="dxa"/>
              <w:right w:w="105" w:type="dxa"/>
            </w:tcMar>
            <w:vAlign w:val="center"/>
          </w:tcPr>
          <w:p w14:paraId="58B285D0">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学段</w:t>
            </w:r>
          </w:p>
        </w:tc>
        <w:tc>
          <w:tcPr>
            <w:tcW w:w="489" w:type="dxa"/>
            <w:tcBorders>
              <w:top w:val="nil"/>
              <w:left w:val="nil"/>
              <w:bottom w:val="nil"/>
              <w:right w:val="nil"/>
            </w:tcBorders>
            <w:shd w:val="clear"/>
            <w:tcMar>
              <w:top w:w="0" w:type="dxa"/>
              <w:left w:w="105" w:type="dxa"/>
              <w:bottom w:w="0" w:type="dxa"/>
              <w:right w:w="105" w:type="dxa"/>
            </w:tcMar>
            <w:vAlign w:val="center"/>
          </w:tcPr>
          <w:p w14:paraId="18A96CD1">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合计</w:t>
            </w:r>
          </w:p>
        </w:tc>
        <w:tc>
          <w:tcPr>
            <w:tcW w:w="510" w:type="dxa"/>
            <w:tcBorders>
              <w:top w:val="nil"/>
              <w:left w:val="nil"/>
              <w:bottom w:val="nil"/>
              <w:right w:val="nil"/>
            </w:tcBorders>
            <w:shd w:val="clear"/>
            <w:tcMar>
              <w:top w:w="0" w:type="dxa"/>
              <w:left w:w="105" w:type="dxa"/>
              <w:bottom w:w="0" w:type="dxa"/>
              <w:right w:w="105" w:type="dxa"/>
            </w:tcMar>
            <w:vAlign w:val="center"/>
          </w:tcPr>
          <w:p w14:paraId="1627F016">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道德与法治</w:t>
            </w:r>
          </w:p>
        </w:tc>
        <w:tc>
          <w:tcPr>
            <w:tcW w:w="427" w:type="dxa"/>
            <w:tcBorders>
              <w:top w:val="nil"/>
              <w:left w:val="nil"/>
              <w:bottom w:val="nil"/>
              <w:right w:val="nil"/>
            </w:tcBorders>
            <w:shd w:val="clear"/>
            <w:tcMar>
              <w:top w:w="0" w:type="dxa"/>
              <w:left w:w="105" w:type="dxa"/>
              <w:bottom w:w="0" w:type="dxa"/>
              <w:right w:w="105" w:type="dxa"/>
            </w:tcMar>
            <w:vAlign w:val="center"/>
          </w:tcPr>
          <w:p w14:paraId="72BE0665">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语文</w:t>
            </w:r>
          </w:p>
        </w:tc>
        <w:tc>
          <w:tcPr>
            <w:tcW w:w="427" w:type="dxa"/>
            <w:tcBorders>
              <w:top w:val="nil"/>
              <w:left w:val="nil"/>
              <w:bottom w:val="nil"/>
              <w:right w:val="nil"/>
            </w:tcBorders>
            <w:shd w:val="clear"/>
            <w:tcMar>
              <w:top w:w="0" w:type="dxa"/>
              <w:left w:w="105" w:type="dxa"/>
              <w:bottom w:w="0" w:type="dxa"/>
              <w:right w:w="105" w:type="dxa"/>
            </w:tcMar>
            <w:vAlign w:val="center"/>
          </w:tcPr>
          <w:p w14:paraId="7638F475">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数学</w:t>
            </w:r>
          </w:p>
        </w:tc>
        <w:tc>
          <w:tcPr>
            <w:tcW w:w="406" w:type="dxa"/>
            <w:tcBorders>
              <w:top w:val="nil"/>
              <w:left w:val="nil"/>
              <w:bottom w:val="nil"/>
              <w:right w:val="nil"/>
            </w:tcBorders>
            <w:shd w:val="clear"/>
            <w:tcMar>
              <w:top w:w="0" w:type="dxa"/>
              <w:left w:w="105" w:type="dxa"/>
              <w:bottom w:w="0" w:type="dxa"/>
              <w:right w:w="105" w:type="dxa"/>
            </w:tcMar>
            <w:vAlign w:val="center"/>
          </w:tcPr>
          <w:p w14:paraId="545F8F4C">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物理</w:t>
            </w:r>
          </w:p>
        </w:tc>
        <w:tc>
          <w:tcPr>
            <w:tcW w:w="395" w:type="dxa"/>
            <w:tcBorders>
              <w:top w:val="nil"/>
              <w:left w:val="nil"/>
              <w:bottom w:val="nil"/>
              <w:right w:val="nil"/>
            </w:tcBorders>
            <w:shd w:val="clear"/>
            <w:tcMar>
              <w:top w:w="0" w:type="dxa"/>
              <w:left w:w="105" w:type="dxa"/>
              <w:bottom w:w="0" w:type="dxa"/>
              <w:right w:w="105" w:type="dxa"/>
            </w:tcMar>
            <w:vAlign w:val="center"/>
          </w:tcPr>
          <w:p w14:paraId="5089F31B">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化学</w:t>
            </w:r>
          </w:p>
        </w:tc>
        <w:tc>
          <w:tcPr>
            <w:tcW w:w="395" w:type="dxa"/>
            <w:tcBorders>
              <w:top w:val="nil"/>
              <w:left w:val="nil"/>
              <w:bottom w:val="nil"/>
              <w:right w:val="nil"/>
            </w:tcBorders>
            <w:shd w:val="clear"/>
            <w:tcMar>
              <w:top w:w="0" w:type="dxa"/>
              <w:left w:w="105" w:type="dxa"/>
              <w:bottom w:w="0" w:type="dxa"/>
              <w:right w:w="105" w:type="dxa"/>
            </w:tcMar>
            <w:vAlign w:val="center"/>
          </w:tcPr>
          <w:p w14:paraId="1DC278DF">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生物</w:t>
            </w:r>
          </w:p>
        </w:tc>
        <w:tc>
          <w:tcPr>
            <w:tcW w:w="416" w:type="dxa"/>
            <w:tcBorders>
              <w:top w:val="nil"/>
              <w:left w:val="nil"/>
              <w:bottom w:val="nil"/>
              <w:right w:val="nil"/>
            </w:tcBorders>
            <w:shd w:val="clear"/>
            <w:tcMar>
              <w:top w:w="0" w:type="dxa"/>
              <w:left w:w="105" w:type="dxa"/>
              <w:bottom w:w="0" w:type="dxa"/>
              <w:right w:w="105" w:type="dxa"/>
            </w:tcMar>
            <w:vAlign w:val="center"/>
          </w:tcPr>
          <w:p w14:paraId="39A3520C">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地理</w:t>
            </w:r>
          </w:p>
        </w:tc>
        <w:tc>
          <w:tcPr>
            <w:tcW w:w="354" w:type="dxa"/>
            <w:tcBorders>
              <w:top w:val="nil"/>
              <w:left w:val="nil"/>
              <w:bottom w:val="nil"/>
              <w:right w:val="nil"/>
            </w:tcBorders>
            <w:shd w:val="clear"/>
            <w:tcMar>
              <w:top w:w="0" w:type="dxa"/>
              <w:left w:w="105" w:type="dxa"/>
              <w:bottom w:w="0" w:type="dxa"/>
              <w:right w:w="105" w:type="dxa"/>
            </w:tcMar>
            <w:vAlign w:val="center"/>
          </w:tcPr>
          <w:p w14:paraId="49ED09CB">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历史</w:t>
            </w:r>
          </w:p>
        </w:tc>
        <w:tc>
          <w:tcPr>
            <w:tcW w:w="395" w:type="dxa"/>
            <w:tcBorders>
              <w:top w:val="nil"/>
              <w:left w:val="nil"/>
              <w:bottom w:val="nil"/>
              <w:right w:val="nil"/>
            </w:tcBorders>
            <w:shd w:val="clear"/>
            <w:tcMar>
              <w:top w:w="0" w:type="dxa"/>
              <w:left w:w="105" w:type="dxa"/>
              <w:bottom w:w="0" w:type="dxa"/>
              <w:right w:w="105" w:type="dxa"/>
            </w:tcMar>
            <w:vAlign w:val="center"/>
          </w:tcPr>
          <w:p w14:paraId="0EF04FEE">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英语</w:t>
            </w:r>
          </w:p>
        </w:tc>
        <w:tc>
          <w:tcPr>
            <w:tcW w:w="395" w:type="dxa"/>
            <w:tcBorders>
              <w:top w:val="nil"/>
              <w:left w:val="nil"/>
              <w:bottom w:val="nil"/>
              <w:right w:val="nil"/>
            </w:tcBorders>
            <w:shd w:val="clear"/>
            <w:tcMar>
              <w:top w:w="0" w:type="dxa"/>
              <w:left w:w="105" w:type="dxa"/>
              <w:bottom w:w="0" w:type="dxa"/>
              <w:right w:w="105" w:type="dxa"/>
            </w:tcMar>
            <w:vAlign w:val="center"/>
          </w:tcPr>
          <w:p w14:paraId="1EDD6FAB">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信息技术</w:t>
            </w:r>
          </w:p>
        </w:tc>
        <w:tc>
          <w:tcPr>
            <w:tcW w:w="375" w:type="dxa"/>
            <w:tcBorders>
              <w:top w:val="nil"/>
              <w:left w:val="nil"/>
              <w:bottom w:val="nil"/>
              <w:right w:val="nil"/>
            </w:tcBorders>
            <w:shd w:val="clear"/>
            <w:tcMar>
              <w:top w:w="0" w:type="dxa"/>
              <w:left w:w="105" w:type="dxa"/>
              <w:bottom w:w="0" w:type="dxa"/>
              <w:right w:w="105" w:type="dxa"/>
            </w:tcMar>
            <w:vAlign w:val="center"/>
          </w:tcPr>
          <w:p w14:paraId="3D7B057A">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体育</w:t>
            </w:r>
          </w:p>
        </w:tc>
        <w:tc>
          <w:tcPr>
            <w:tcW w:w="375" w:type="dxa"/>
            <w:tcBorders>
              <w:top w:val="nil"/>
              <w:left w:val="nil"/>
              <w:bottom w:val="nil"/>
              <w:right w:val="nil"/>
            </w:tcBorders>
            <w:shd w:val="clear"/>
            <w:tcMar>
              <w:top w:w="0" w:type="dxa"/>
              <w:left w:w="105" w:type="dxa"/>
              <w:bottom w:w="0" w:type="dxa"/>
              <w:right w:w="105" w:type="dxa"/>
            </w:tcMar>
            <w:vAlign w:val="center"/>
          </w:tcPr>
          <w:p w14:paraId="34659F8E">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音乐</w:t>
            </w:r>
          </w:p>
        </w:tc>
        <w:tc>
          <w:tcPr>
            <w:tcW w:w="364" w:type="dxa"/>
            <w:tcBorders>
              <w:top w:val="nil"/>
              <w:left w:val="nil"/>
              <w:bottom w:val="nil"/>
              <w:right w:val="nil"/>
            </w:tcBorders>
            <w:shd w:val="clear"/>
            <w:tcMar>
              <w:top w:w="0" w:type="dxa"/>
              <w:left w:w="105" w:type="dxa"/>
              <w:bottom w:w="0" w:type="dxa"/>
              <w:right w:w="105" w:type="dxa"/>
            </w:tcMar>
            <w:vAlign w:val="center"/>
          </w:tcPr>
          <w:p w14:paraId="677241B7">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美术</w:t>
            </w:r>
          </w:p>
        </w:tc>
        <w:tc>
          <w:tcPr>
            <w:tcW w:w="312" w:type="dxa"/>
            <w:tcBorders>
              <w:top w:val="nil"/>
              <w:left w:val="nil"/>
              <w:bottom w:val="nil"/>
              <w:right w:val="nil"/>
            </w:tcBorders>
            <w:shd w:val="clear"/>
            <w:tcMar>
              <w:top w:w="0" w:type="dxa"/>
              <w:left w:w="105" w:type="dxa"/>
              <w:bottom w:w="0" w:type="dxa"/>
              <w:right w:w="105" w:type="dxa"/>
            </w:tcMar>
            <w:vAlign w:val="center"/>
          </w:tcPr>
          <w:p w14:paraId="3234D69D">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8"/>
                <w:szCs w:val="18"/>
              </w:rPr>
              <w:t>小学科学</w:t>
            </w:r>
          </w:p>
        </w:tc>
        <w:tc>
          <w:tcPr>
            <w:tcW w:w="375" w:type="dxa"/>
            <w:tcBorders>
              <w:top w:val="nil"/>
              <w:left w:val="nil"/>
              <w:bottom w:val="nil"/>
              <w:right w:val="nil"/>
            </w:tcBorders>
            <w:shd w:val="clear"/>
            <w:tcMar>
              <w:top w:w="0" w:type="dxa"/>
              <w:left w:w="105" w:type="dxa"/>
              <w:bottom w:w="0" w:type="dxa"/>
              <w:right w:w="105" w:type="dxa"/>
            </w:tcMar>
            <w:vAlign w:val="center"/>
          </w:tcPr>
          <w:p w14:paraId="11CA2344">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心理健康</w:t>
            </w:r>
          </w:p>
        </w:tc>
        <w:tc>
          <w:tcPr>
            <w:tcW w:w="343" w:type="dxa"/>
            <w:tcBorders>
              <w:top w:val="nil"/>
              <w:left w:val="nil"/>
              <w:bottom w:val="nil"/>
              <w:right w:val="nil"/>
            </w:tcBorders>
            <w:shd w:val="clear"/>
            <w:tcMar>
              <w:top w:w="0" w:type="dxa"/>
              <w:left w:w="105" w:type="dxa"/>
              <w:bottom w:w="0" w:type="dxa"/>
              <w:right w:w="105" w:type="dxa"/>
            </w:tcMar>
            <w:vAlign w:val="center"/>
          </w:tcPr>
          <w:p w14:paraId="526865D4">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劳动技术</w:t>
            </w:r>
          </w:p>
        </w:tc>
        <w:tc>
          <w:tcPr>
            <w:tcW w:w="583" w:type="dxa"/>
            <w:tcBorders>
              <w:top w:val="nil"/>
              <w:left w:val="nil"/>
              <w:bottom w:val="nil"/>
              <w:right w:val="nil"/>
            </w:tcBorders>
            <w:shd w:val="clear"/>
            <w:tcMar>
              <w:top w:w="0" w:type="dxa"/>
              <w:left w:w="105" w:type="dxa"/>
              <w:bottom w:w="0" w:type="dxa"/>
              <w:right w:w="105" w:type="dxa"/>
            </w:tcMar>
            <w:vAlign w:val="center"/>
          </w:tcPr>
          <w:p w14:paraId="0875BA1B">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备注</w:t>
            </w:r>
          </w:p>
        </w:tc>
      </w:tr>
      <w:tr w14:paraId="295F9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4" w:hRule="atLeast"/>
        </w:trPr>
        <w:tc>
          <w:tcPr>
            <w:tcW w:w="0" w:type="auto"/>
            <w:gridSpan w:val="2"/>
            <w:tcBorders>
              <w:top w:val="nil"/>
              <w:left w:val="nil"/>
              <w:bottom w:val="nil"/>
              <w:right w:val="nil"/>
            </w:tcBorders>
            <w:shd w:val="clear"/>
            <w:tcMar>
              <w:top w:w="0" w:type="dxa"/>
              <w:left w:w="105" w:type="dxa"/>
              <w:bottom w:w="0" w:type="dxa"/>
              <w:right w:w="105" w:type="dxa"/>
            </w:tcMar>
            <w:vAlign w:val="center"/>
          </w:tcPr>
          <w:p w14:paraId="2B69B3D9">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总计</w:t>
            </w:r>
          </w:p>
        </w:tc>
        <w:tc>
          <w:tcPr>
            <w:tcW w:w="0" w:type="auto"/>
            <w:tcBorders>
              <w:top w:val="nil"/>
              <w:left w:val="nil"/>
              <w:bottom w:val="nil"/>
              <w:right w:val="nil"/>
            </w:tcBorders>
            <w:shd w:val="clear"/>
            <w:tcMar>
              <w:top w:w="0" w:type="dxa"/>
              <w:left w:w="105" w:type="dxa"/>
              <w:bottom w:w="0" w:type="dxa"/>
              <w:right w:w="105" w:type="dxa"/>
            </w:tcMar>
            <w:vAlign w:val="center"/>
          </w:tcPr>
          <w:p w14:paraId="7FF95EE2">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81</w:t>
            </w:r>
          </w:p>
        </w:tc>
        <w:tc>
          <w:tcPr>
            <w:tcW w:w="0" w:type="auto"/>
            <w:tcBorders>
              <w:top w:val="nil"/>
              <w:left w:val="nil"/>
              <w:bottom w:val="nil"/>
              <w:right w:val="nil"/>
            </w:tcBorders>
            <w:shd w:val="clear"/>
            <w:tcMar>
              <w:top w:w="0" w:type="dxa"/>
              <w:left w:w="105" w:type="dxa"/>
              <w:bottom w:w="0" w:type="dxa"/>
              <w:right w:w="105" w:type="dxa"/>
            </w:tcMar>
            <w:vAlign w:val="center"/>
          </w:tcPr>
          <w:p w14:paraId="34293867">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5</w:t>
            </w:r>
          </w:p>
        </w:tc>
        <w:tc>
          <w:tcPr>
            <w:tcW w:w="0" w:type="auto"/>
            <w:tcBorders>
              <w:top w:val="nil"/>
              <w:left w:val="nil"/>
              <w:bottom w:val="nil"/>
              <w:right w:val="nil"/>
            </w:tcBorders>
            <w:shd w:val="clear"/>
            <w:tcMar>
              <w:top w:w="0" w:type="dxa"/>
              <w:left w:w="105" w:type="dxa"/>
              <w:bottom w:w="0" w:type="dxa"/>
              <w:right w:w="105" w:type="dxa"/>
            </w:tcMar>
            <w:vAlign w:val="center"/>
          </w:tcPr>
          <w:p w14:paraId="6D12345B">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16</w:t>
            </w:r>
          </w:p>
        </w:tc>
        <w:tc>
          <w:tcPr>
            <w:tcW w:w="0" w:type="auto"/>
            <w:tcBorders>
              <w:top w:val="nil"/>
              <w:left w:val="nil"/>
              <w:bottom w:val="nil"/>
              <w:right w:val="nil"/>
            </w:tcBorders>
            <w:shd w:val="clear"/>
            <w:tcMar>
              <w:top w:w="0" w:type="dxa"/>
              <w:left w:w="105" w:type="dxa"/>
              <w:bottom w:w="0" w:type="dxa"/>
              <w:right w:w="105" w:type="dxa"/>
            </w:tcMar>
            <w:vAlign w:val="center"/>
          </w:tcPr>
          <w:p w14:paraId="52EEDD65">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12</w:t>
            </w:r>
          </w:p>
        </w:tc>
        <w:tc>
          <w:tcPr>
            <w:tcW w:w="0" w:type="auto"/>
            <w:tcBorders>
              <w:top w:val="nil"/>
              <w:left w:val="nil"/>
              <w:bottom w:val="nil"/>
              <w:right w:val="nil"/>
            </w:tcBorders>
            <w:shd w:val="clear"/>
            <w:tcMar>
              <w:top w:w="0" w:type="dxa"/>
              <w:left w:w="105" w:type="dxa"/>
              <w:bottom w:w="0" w:type="dxa"/>
              <w:right w:w="105" w:type="dxa"/>
            </w:tcMar>
            <w:vAlign w:val="center"/>
          </w:tcPr>
          <w:p w14:paraId="4E2BD063">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6</w:t>
            </w:r>
          </w:p>
        </w:tc>
        <w:tc>
          <w:tcPr>
            <w:tcW w:w="0" w:type="auto"/>
            <w:tcBorders>
              <w:top w:val="nil"/>
              <w:left w:val="nil"/>
              <w:bottom w:val="nil"/>
              <w:right w:val="nil"/>
            </w:tcBorders>
            <w:shd w:val="clear"/>
            <w:tcMar>
              <w:top w:w="0" w:type="dxa"/>
              <w:left w:w="105" w:type="dxa"/>
              <w:bottom w:w="0" w:type="dxa"/>
              <w:right w:w="105" w:type="dxa"/>
            </w:tcMar>
            <w:vAlign w:val="center"/>
          </w:tcPr>
          <w:p w14:paraId="7237BFE2">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5</w:t>
            </w:r>
          </w:p>
        </w:tc>
        <w:tc>
          <w:tcPr>
            <w:tcW w:w="0" w:type="auto"/>
            <w:tcBorders>
              <w:top w:val="nil"/>
              <w:left w:val="nil"/>
              <w:bottom w:val="nil"/>
              <w:right w:val="nil"/>
            </w:tcBorders>
            <w:shd w:val="clear"/>
            <w:tcMar>
              <w:top w:w="0" w:type="dxa"/>
              <w:left w:w="105" w:type="dxa"/>
              <w:bottom w:w="0" w:type="dxa"/>
              <w:right w:w="105" w:type="dxa"/>
            </w:tcMar>
            <w:vAlign w:val="center"/>
          </w:tcPr>
          <w:p w14:paraId="34245F8E">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D682E0A">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4</w:t>
            </w:r>
          </w:p>
        </w:tc>
        <w:tc>
          <w:tcPr>
            <w:tcW w:w="0" w:type="auto"/>
            <w:tcBorders>
              <w:top w:val="nil"/>
              <w:left w:val="nil"/>
              <w:bottom w:val="nil"/>
              <w:right w:val="nil"/>
            </w:tcBorders>
            <w:shd w:val="clear"/>
            <w:tcMar>
              <w:top w:w="0" w:type="dxa"/>
              <w:left w:w="105" w:type="dxa"/>
              <w:bottom w:w="0" w:type="dxa"/>
              <w:right w:w="105" w:type="dxa"/>
            </w:tcMar>
            <w:vAlign w:val="center"/>
          </w:tcPr>
          <w:p w14:paraId="305FCA72">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5</w:t>
            </w:r>
          </w:p>
        </w:tc>
        <w:tc>
          <w:tcPr>
            <w:tcW w:w="0" w:type="auto"/>
            <w:tcBorders>
              <w:top w:val="nil"/>
              <w:left w:val="nil"/>
              <w:bottom w:val="nil"/>
              <w:right w:val="nil"/>
            </w:tcBorders>
            <w:shd w:val="clear"/>
            <w:tcMar>
              <w:top w:w="0" w:type="dxa"/>
              <w:left w:w="105" w:type="dxa"/>
              <w:bottom w:w="0" w:type="dxa"/>
              <w:right w:w="105" w:type="dxa"/>
            </w:tcMar>
            <w:vAlign w:val="center"/>
          </w:tcPr>
          <w:p w14:paraId="5B3BF289">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6</w:t>
            </w:r>
          </w:p>
        </w:tc>
        <w:tc>
          <w:tcPr>
            <w:tcW w:w="0" w:type="auto"/>
            <w:tcBorders>
              <w:top w:val="nil"/>
              <w:left w:val="nil"/>
              <w:bottom w:val="nil"/>
              <w:right w:val="nil"/>
            </w:tcBorders>
            <w:shd w:val="clear"/>
            <w:tcMar>
              <w:top w:w="0" w:type="dxa"/>
              <w:left w:w="105" w:type="dxa"/>
              <w:bottom w:w="0" w:type="dxa"/>
              <w:right w:w="105" w:type="dxa"/>
            </w:tcMar>
            <w:vAlign w:val="center"/>
          </w:tcPr>
          <w:p w14:paraId="4B6B6276">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4</w:t>
            </w:r>
          </w:p>
        </w:tc>
        <w:tc>
          <w:tcPr>
            <w:tcW w:w="0" w:type="auto"/>
            <w:tcBorders>
              <w:top w:val="nil"/>
              <w:left w:val="nil"/>
              <w:bottom w:val="nil"/>
              <w:right w:val="nil"/>
            </w:tcBorders>
            <w:shd w:val="clear"/>
            <w:tcMar>
              <w:top w:w="0" w:type="dxa"/>
              <w:left w:w="105" w:type="dxa"/>
              <w:bottom w:w="0" w:type="dxa"/>
              <w:right w:w="105" w:type="dxa"/>
            </w:tcMar>
            <w:vAlign w:val="center"/>
          </w:tcPr>
          <w:p w14:paraId="5C679B4F">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6</w:t>
            </w:r>
          </w:p>
        </w:tc>
        <w:tc>
          <w:tcPr>
            <w:tcW w:w="0" w:type="auto"/>
            <w:tcBorders>
              <w:top w:val="nil"/>
              <w:left w:val="nil"/>
              <w:bottom w:val="nil"/>
              <w:right w:val="nil"/>
            </w:tcBorders>
            <w:shd w:val="clear"/>
            <w:tcMar>
              <w:top w:w="0" w:type="dxa"/>
              <w:left w:w="105" w:type="dxa"/>
              <w:bottom w:w="0" w:type="dxa"/>
              <w:right w:w="105" w:type="dxa"/>
            </w:tcMar>
            <w:vAlign w:val="center"/>
          </w:tcPr>
          <w:p w14:paraId="1E415C46">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4</w:t>
            </w:r>
          </w:p>
        </w:tc>
        <w:tc>
          <w:tcPr>
            <w:tcW w:w="0" w:type="auto"/>
            <w:tcBorders>
              <w:top w:val="nil"/>
              <w:left w:val="nil"/>
              <w:bottom w:val="nil"/>
              <w:right w:val="nil"/>
            </w:tcBorders>
            <w:shd w:val="clear"/>
            <w:tcMar>
              <w:top w:w="0" w:type="dxa"/>
              <w:left w:w="105" w:type="dxa"/>
              <w:bottom w:w="0" w:type="dxa"/>
              <w:right w:w="105" w:type="dxa"/>
            </w:tcMar>
            <w:vAlign w:val="center"/>
          </w:tcPr>
          <w:p w14:paraId="5AECDF67">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6</w:t>
            </w:r>
          </w:p>
        </w:tc>
        <w:tc>
          <w:tcPr>
            <w:tcW w:w="0" w:type="auto"/>
            <w:tcBorders>
              <w:top w:val="nil"/>
              <w:left w:val="nil"/>
              <w:bottom w:val="nil"/>
              <w:right w:val="nil"/>
            </w:tcBorders>
            <w:shd w:val="clear"/>
            <w:tcMar>
              <w:top w:w="0" w:type="dxa"/>
              <w:left w:w="105" w:type="dxa"/>
              <w:bottom w:w="0" w:type="dxa"/>
              <w:right w:w="105" w:type="dxa"/>
            </w:tcMar>
            <w:vAlign w:val="bottom"/>
          </w:tcPr>
          <w:p w14:paraId="091A1E22">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bottom"/>
          </w:tcPr>
          <w:p w14:paraId="361AC872">
            <w:pPr>
              <w:pStyle w:val="3"/>
              <w:keepNext w:val="0"/>
              <w:keepLines w:val="0"/>
              <w:widowControl/>
              <w:suppressLineNumbers w:val="0"/>
              <w:spacing w:before="0" w:beforeAutospacing="0" w:after="150" w:afterAutospacing="0"/>
              <w:ind w:left="0" w:right="0"/>
              <w:jc w:val="center"/>
              <w:textAlignment w:val="bottom"/>
            </w:pPr>
            <w:r>
              <w:rPr>
                <w:rStyle w:val="6"/>
                <w:rFonts w:hint="eastAsia" w:ascii="宋体" w:hAnsi="宋体" w:eastAsia="宋体" w:cs="宋体"/>
                <w:b/>
                <w:bCs/>
                <w:sz w:val="22"/>
                <w:szCs w:val="22"/>
              </w:rPr>
              <w:t>2</w:t>
            </w:r>
          </w:p>
        </w:tc>
        <w:tc>
          <w:tcPr>
            <w:tcW w:w="0" w:type="auto"/>
            <w:tcBorders>
              <w:top w:val="nil"/>
              <w:left w:val="nil"/>
              <w:bottom w:val="nil"/>
              <w:right w:val="nil"/>
            </w:tcBorders>
            <w:shd w:val="clear"/>
            <w:tcMar>
              <w:top w:w="0" w:type="dxa"/>
              <w:left w:w="105" w:type="dxa"/>
              <w:bottom w:w="0" w:type="dxa"/>
              <w:right w:w="105" w:type="dxa"/>
            </w:tcMar>
            <w:vAlign w:val="center"/>
          </w:tcPr>
          <w:p w14:paraId="763373A3">
            <w:pPr>
              <w:keepNext w:val="0"/>
              <w:keepLines w:val="0"/>
              <w:widowControl/>
              <w:suppressLineNumbers w:val="0"/>
              <w:jc w:val="left"/>
            </w:pPr>
          </w:p>
        </w:tc>
        <w:tc>
          <w:tcPr>
            <w:tcW w:w="583" w:type="dxa"/>
            <w:tcBorders>
              <w:top w:val="nil"/>
              <w:left w:val="nil"/>
              <w:bottom w:val="nil"/>
              <w:right w:val="nil"/>
            </w:tcBorders>
            <w:shd w:val="clear"/>
            <w:tcMar>
              <w:top w:w="0" w:type="dxa"/>
              <w:left w:w="105" w:type="dxa"/>
              <w:bottom w:w="0" w:type="dxa"/>
              <w:right w:w="105" w:type="dxa"/>
            </w:tcMar>
            <w:vAlign w:val="center"/>
          </w:tcPr>
          <w:p w14:paraId="7E3C4649">
            <w:pPr>
              <w:keepNext w:val="0"/>
              <w:keepLines w:val="0"/>
              <w:widowControl/>
              <w:suppressLineNumbers w:val="0"/>
              <w:jc w:val="left"/>
            </w:pPr>
          </w:p>
        </w:tc>
      </w:tr>
      <w:tr w14:paraId="6C119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4" w:hRule="atLeast"/>
        </w:trPr>
        <w:tc>
          <w:tcPr>
            <w:tcW w:w="0" w:type="auto"/>
            <w:tcBorders>
              <w:top w:val="nil"/>
              <w:left w:val="nil"/>
              <w:bottom w:val="nil"/>
              <w:right w:val="nil"/>
            </w:tcBorders>
            <w:shd w:val="clear"/>
            <w:tcMar>
              <w:top w:w="0" w:type="dxa"/>
              <w:left w:w="105" w:type="dxa"/>
              <w:bottom w:w="0" w:type="dxa"/>
              <w:right w:w="105" w:type="dxa"/>
            </w:tcMar>
            <w:vAlign w:val="center"/>
          </w:tcPr>
          <w:p w14:paraId="544E6311">
            <w:pPr>
              <w:pStyle w:val="3"/>
              <w:keepNext w:val="0"/>
              <w:keepLines w:val="0"/>
              <w:widowControl/>
              <w:suppressLineNumbers w:val="0"/>
              <w:spacing w:before="0" w:beforeAutospacing="0" w:after="150" w:afterAutospacing="0"/>
              <w:ind w:left="0" w:right="0"/>
              <w:jc w:val="right"/>
              <w:textAlignment w:val="center"/>
            </w:pPr>
            <w:r>
              <w:rPr>
                <w:rFonts w:hint="eastAsia" w:ascii="宋体" w:hAnsi="宋体" w:eastAsia="宋体" w:cs="宋体"/>
                <w:sz w:val="22"/>
                <w:szCs w:val="22"/>
              </w:rPr>
              <w:t>1</w:t>
            </w:r>
          </w:p>
        </w:tc>
        <w:tc>
          <w:tcPr>
            <w:tcW w:w="0" w:type="auto"/>
            <w:tcBorders>
              <w:top w:val="nil"/>
              <w:left w:val="nil"/>
              <w:bottom w:val="nil"/>
              <w:right w:val="nil"/>
            </w:tcBorders>
            <w:shd w:val="clear"/>
            <w:tcMar>
              <w:top w:w="0" w:type="dxa"/>
              <w:left w:w="105" w:type="dxa"/>
              <w:bottom w:w="0" w:type="dxa"/>
              <w:right w:w="105" w:type="dxa"/>
            </w:tcMar>
            <w:vAlign w:val="center"/>
          </w:tcPr>
          <w:p w14:paraId="3DD9B10F">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农村小学学段（合计）</w:t>
            </w:r>
          </w:p>
        </w:tc>
        <w:tc>
          <w:tcPr>
            <w:tcW w:w="0" w:type="auto"/>
            <w:tcBorders>
              <w:top w:val="nil"/>
              <w:left w:val="nil"/>
              <w:bottom w:val="nil"/>
              <w:right w:val="nil"/>
            </w:tcBorders>
            <w:shd w:val="clear"/>
            <w:tcMar>
              <w:top w:w="0" w:type="dxa"/>
              <w:left w:w="105" w:type="dxa"/>
              <w:bottom w:w="0" w:type="dxa"/>
              <w:right w:w="105" w:type="dxa"/>
            </w:tcMar>
            <w:vAlign w:val="center"/>
          </w:tcPr>
          <w:p w14:paraId="09DC4031">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4</w:t>
            </w:r>
          </w:p>
        </w:tc>
        <w:tc>
          <w:tcPr>
            <w:tcW w:w="0" w:type="auto"/>
            <w:tcBorders>
              <w:top w:val="nil"/>
              <w:left w:val="nil"/>
              <w:bottom w:val="nil"/>
              <w:right w:val="nil"/>
            </w:tcBorders>
            <w:shd w:val="clear"/>
            <w:tcMar>
              <w:top w:w="0" w:type="dxa"/>
              <w:left w:w="105" w:type="dxa"/>
              <w:bottom w:w="0" w:type="dxa"/>
              <w:right w:w="105" w:type="dxa"/>
            </w:tcMar>
            <w:vAlign w:val="center"/>
          </w:tcPr>
          <w:p w14:paraId="529D541A">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4AFC9A5">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4</w:t>
            </w:r>
          </w:p>
        </w:tc>
        <w:tc>
          <w:tcPr>
            <w:tcW w:w="0" w:type="auto"/>
            <w:tcBorders>
              <w:top w:val="nil"/>
              <w:left w:val="nil"/>
              <w:bottom w:val="nil"/>
              <w:right w:val="nil"/>
            </w:tcBorders>
            <w:shd w:val="clear"/>
            <w:tcMar>
              <w:top w:w="0" w:type="dxa"/>
              <w:left w:w="105" w:type="dxa"/>
              <w:bottom w:w="0" w:type="dxa"/>
              <w:right w:w="105" w:type="dxa"/>
            </w:tcMar>
            <w:vAlign w:val="center"/>
          </w:tcPr>
          <w:p w14:paraId="7ADBFCF8">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F6D4110">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51491A9">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D96B168">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1C210128">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B8FB7B8">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A68F651">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8D105F2">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21D96473">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3D839FB">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77C6A14">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14C0DC4D">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BE09EBD">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984BBA0">
            <w:pPr>
              <w:keepNext w:val="0"/>
              <w:keepLines w:val="0"/>
              <w:widowControl/>
              <w:suppressLineNumbers w:val="0"/>
              <w:jc w:val="left"/>
            </w:pPr>
          </w:p>
        </w:tc>
        <w:tc>
          <w:tcPr>
            <w:tcW w:w="583" w:type="dxa"/>
            <w:tcBorders>
              <w:top w:val="nil"/>
              <w:left w:val="nil"/>
              <w:bottom w:val="nil"/>
              <w:right w:val="nil"/>
            </w:tcBorders>
            <w:shd w:val="clear"/>
            <w:tcMar>
              <w:top w:w="0" w:type="dxa"/>
              <w:left w:w="105" w:type="dxa"/>
              <w:bottom w:w="0" w:type="dxa"/>
              <w:right w:w="105" w:type="dxa"/>
            </w:tcMar>
            <w:vAlign w:val="center"/>
          </w:tcPr>
          <w:p w14:paraId="5ED674E3">
            <w:pPr>
              <w:keepNext w:val="0"/>
              <w:keepLines w:val="0"/>
              <w:widowControl/>
              <w:suppressLineNumbers w:val="0"/>
              <w:jc w:val="left"/>
            </w:pPr>
          </w:p>
        </w:tc>
      </w:tr>
      <w:tr w14:paraId="37D6E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4" w:hRule="atLeast"/>
        </w:trPr>
        <w:tc>
          <w:tcPr>
            <w:tcW w:w="0" w:type="auto"/>
            <w:tcBorders>
              <w:top w:val="nil"/>
              <w:left w:val="nil"/>
              <w:bottom w:val="nil"/>
              <w:right w:val="nil"/>
            </w:tcBorders>
            <w:shd w:val="clear"/>
            <w:tcMar>
              <w:top w:w="0" w:type="dxa"/>
              <w:left w:w="105" w:type="dxa"/>
              <w:bottom w:w="0" w:type="dxa"/>
              <w:right w:w="105" w:type="dxa"/>
            </w:tcMar>
            <w:vAlign w:val="center"/>
          </w:tcPr>
          <w:p w14:paraId="3791AF30">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E3F9D71">
            <w:pPr>
              <w:pStyle w:val="3"/>
              <w:keepNext w:val="0"/>
              <w:keepLines w:val="0"/>
              <w:widowControl/>
              <w:suppressLineNumbers w:val="0"/>
              <w:spacing w:before="0" w:beforeAutospacing="0" w:after="150" w:afterAutospacing="0"/>
              <w:ind w:left="0" w:right="0"/>
              <w:textAlignment w:val="center"/>
            </w:pPr>
            <w:r>
              <w:rPr>
                <w:rStyle w:val="6"/>
                <w:rFonts w:hint="eastAsia" w:ascii="宋体" w:hAnsi="宋体" w:eastAsia="宋体" w:cs="宋体"/>
                <w:b/>
                <w:bCs/>
                <w:sz w:val="19"/>
                <w:szCs w:val="19"/>
              </w:rPr>
              <w:t>大新镇</w:t>
            </w:r>
          </w:p>
        </w:tc>
        <w:tc>
          <w:tcPr>
            <w:tcW w:w="0" w:type="auto"/>
            <w:tcBorders>
              <w:top w:val="nil"/>
              <w:left w:val="nil"/>
              <w:bottom w:val="nil"/>
              <w:right w:val="nil"/>
            </w:tcBorders>
            <w:shd w:val="clear"/>
            <w:tcMar>
              <w:top w:w="0" w:type="dxa"/>
              <w:left w:w="105" w:type="dxa"/>
              <w:bottom w:w="0" w:type="dxa"/>
              <w:right w:w="105" w:type="dxa"/>
            </w:tcMar>
            <w:vAlign w:val="center"/>
          </w:tcPr>
          <w:p w14:paraId="321C8244">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3</w:t>
            </w:r>
          </w:p>
        </w:tc>
        <w:tc>
          <w:tcPr>
            <w:tcW w:w="0" w:type="auto"/>
            <w:tcBorders>
              <w:top w:val="nil"/>
              <w:left w:val="nil"/>
              <w:bottom w:val="nil"/>
              <w:right w:val="nil"/>
            </w:tcBorders>
            <w:shd w:val="clear"/>
            <w:tcMar>
              <w:top w:w="0" w:type="dxa"/>
              <w:left w:w="105" w:type="dxa"/>
              <w:bottom w:w="0" w:type="dxa"/>
              <w:right w:w="105" w:type="dxa"/>
            </w:tcMar>
            <w:vAlign w:val="center"/>
          </w:tcPr>
          <w:p w14:paraId="3277F6B6">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962A2B8">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3</w:t>
            </w:r>
          </w:p>
        </w:tc>
        <w:tc>
          <w:tcPr>
            <w:tcW w:w="0" w:type="auto"/>
            <w:tcBorders>
              <w:top w:val="nil"/>
              <w:left w:val="nil"/>
              <w:bottom w:val="nil"/>
              <w:right w:val="nil"/>
            </w:tcBorders>
            <w:shd w:val="clear"/>
            <w:tcMar>
              <w:top w:w="0" w:type="dxa"/>
              <w:left w:w="105" w:type="dxa"/>
              <w:bottom w:w="0" w:type="dxa"/>
              <w:right w:w="105" w:type="dxa"/>
            </w:tcMar>
            <w:vAlign w:val="center"/>
          </w:tcPr>
          <w:p w14:paraId="663E9998">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E232E86">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47C03DF">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0AD5333">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F84DB06">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3B282A0">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16062047">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FFECE2E">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1238CB5">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9490E68">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830B961">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A476EBF">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BAA628E">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C448D31">
            <w:pPr>
              <w:keepNext w:val="0"/>
              <w:keepLines w:val="0"/>
              <w:widowControl/>
              <w:suppressLineNumbers w:val="0"/>
              <w:jc w:val="left"/>
            </w:pPr>
          </w:p>
        </w:tc>
        <w:tc>
          <w:tcPr>
            <w:tcW w:w="583" w:type="dxa"/>
            <w:tcBorders>
              <w:top w:val="nil"/>
              <w:left w:val="nil"/>
              <w:bottom w:val="nil"/>
              <w:right w:val="nil"/>
            </w:tcBorders>
            <w:shd w:val="clear"/>
            <w:tcMar>
              <w:top w:w="0" w:type="dxa"/>
              <w:left w:w="105" w:type="dxa"/>
              <w:bottom w:w="0" w:type="dxa"/>
              <w:right w:w="105" w:type="dxa"/>
            </w:tcMar>
            <w:vAlign w:val="center"/>
          </w:tcPr>
          <w:p w14:paraId="14E239B5">
            <w:pPr>
              <w:keepNext w:val="0"/>
              <w:keepLines w:val="0"/>
              <w:widowControl/>
              <w:suppressLineNumbers w:val="0"/>
              <w:jc w:val="left"/>
            </w:pPr>
          </w:p>
        </w:tc>
      </w:tr>
      <w:tr w14:paraId="34173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4" w:hRule="atLeast"/>
        </w:trPr>
        <w:tc>
          <w:tcPr>
            <w:tcW w:w="0" w:type="auto"/>
            <w:tcBorders>
              <w:top w:val="nil"/>
              <w:left w:val="nil"/>
              <w:bottom w:val="nil"/>
              <w:right w:val="nil"/>
            </w:tcBorders>
            <w:shd w:val="clear"/>
            <w:tcMar>
              <w:top w:w="0" w:type="dxa"/>
              <w:left w:w="105" w:type="dxa"/>
              <w:bottom w:w="0" w:type="dxa"/>
              <w:right w:w="105" w:type="dxa"/>
            </w:tcMar>
            <w:vAlign w:val="center"/>
          </w:tcPr>
          <w:p w14:paraId="14E2247F">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4FE8F489">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大新镇中心小学</w:t>
            </w:r>
          </w:p>
        </w:tc>
        <w:tc>
          <w:tcPr>
            <w:tcW w:w="0" w:type="auto"/>
            <w:tcBorders>
              <w:top w:val="nil"/>
              <w:left w:val="nil"/>
              <w:bottom w:val="nil"/>
              <w:right w:val="nil"/>
            </w:tcBorders>
            <w:shd w:val="clear"/>
            <w:tcMar>
              <w:top w:w="0" w:type="dxa"/>
              <w:left w:w="105" w:type="dxa"/>
              <w:bottom w:w="0" w:type="dxa"/>
              <w:right w:w="105" w:type="dxa"/>
            </w:tcMar>
            <w:vAlign w:val="center"/>
          </w:tcPr>
          <w:p w14:paraId="3799954A">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3</w:t>
            </w:r>
          </w:p>
        </w:tc>
        <w:tc>
          <w:tcPr>
            <w:tcW w:w="0" w:type="auto"/>
            <w:tcBorders>
              <w:top w:val="nil"/>
              <w:left w:val="nil"/>
              <w:bottom w:val="nil"/>
              <w:right w:val="nil"/>
            </w:tcBorders>
            <w:shd w:val="clear"/>
            <w:tcMar>
              <w:top w:w="0" w:type="dxa"/>
              <w:left w:w="105" w:type="dxa"/>
              <w:bottom w:w="0" w:type="dxa"/>
              <w:right w:w="105" w:type="dxa"/>
            </w:tcMar>
            <w:vAlign w:val="center"/>
          </w:tcPr>
          <w:p w14:paraId="2D56690E">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09B21DF">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3</w:t>
            </w:r>
          </w:p>
        </w:tc>
        <w:tc>
          <w:tcPr>
            <w:tcW w:w="0" w:type="auto"/>
            <w:tcBorders>
              <w:top w:val="nil"/>
              <w:left w:val="nil"/>
              <w:bottom w:val="nil"/>
              <w:right w:val="nil"/>
            </w:tcBorders>
            <w:shd w:val="clear"/>
            <w:tcMar>
              <w:top w:w="0" w:type="dxa"/>
              <w:left w:w="105" w:type="dxa"/>
              <w:bottom w:w="0" w:type="dxa"/>
              <w:right w:w="105" w:type="dxa"/>
            </w:tcMar>
            <w:vAlign w:val="center"/>
          </w:tcPr>
          <w:p w14:paraId="7AECE6EC">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1BB910E4">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87972F0">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98B2063">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2027A33E">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B0A99B0">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CFA176D">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D45BE9C">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4C5EB2E4">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43B28657">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439A6D2E">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12C443C">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3041012">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1FA27EE">
            <w:pPr>
              <w:keepNext w:val="0"/>
              <w:keepLines w:val="0"/>
              <w:widowControl/>
              <w:suppressLineNumbers w:val="0"/>
              <w:jc w:val="left"/>
            </w:pPr>
          </w:p>
        </w:tc>
        <w:tc>
          <w:tcPr>
            <w:tcW w:w="583" w:type="dxa"/>
            <w:tcBorders>
              <w:top w:val="nil"/>
              <w:left w:val="nil"/>
              <w:bottom w:val="nil"/>
              <w:right w:val="nil"/>
            </w:tcBorders>
            <w:shd w:val="clear"/>
            <w:tcMar>
              <w:top w:w="0" w:type="dxa"/>
              <w:left w:w="105" w:type="dxa"/>
              <w:bottom w:w="0" w:type="dxa"/>
              <w:right w:w="105" w:type="dxa"/>
            </w:tcMar>
            <w:vAlign w:val="center"/>
          </w:tcPr>
          <w:p w14:paraId="32C50D39">
            <w:pPr>
              <w:keepNext w:val="0"/>
              <w:keepLines w:val="0"/>
              <w:widowControl/>
              <w:suppressLineNumbers w:val="0"/>
              <w:jc w:val="left"/>
            </w:pPr>
          </w:p>
        </w:tc>
      </w:tr>
      <w:tr w14:paraId="73731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4" w:hRule="atLeast"/>
        </w:trPr>
        <w:tc>
          <w:tcPr>
            <w:tcW w:w="0" w:type="auto"/>
            <w:tcBorders>
              <w:top w:val="nil"/>
              <w:left w:val="nil"/>
              <w:bottom w:val="nil"/>
              <w:right w:val="nil"/>
            </w:tcBorders>
            <w:shd w:val="clear"/>
            <w:tcMar>
              <w:top w:w="0" w:type="dxa"/>
              <w:left w:w="105" w:type="dxa"/>
              <w:bottom w:w="0" w:type="dxa"/>
              <w:right w:w="105" w:type="dxa"/>
            </w:tcMar>
            <w:vAlign w:val="center"/>
          </w:tcPr>
          <w:p w14:paraId="18723CA6">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4BC4F853">
            <w:pPr>
              <w:pStyle w:val="3"/>
              <w:keepNext w:val="0"/>
              <w:keepLines w:val="0"/>
              <w:widowControl/>
              <w:suppressLineNumbers w:val="0"/>
              <w:spacing w:before="0" w:beforeAutospacing="0" w:after="150" w:afterAutospacing="0"/>
              <w:ind w:left="0" w:right="0"/>
              <w:textAlignment w:val="center"/>
            </w:pPr>
            <w:r>
              <w:rPr>
                <w:rStyle w:val="6"/>
                <w:rFonts w:hint="eastAsia" w:ascii="宋体" w:hAnsi="宋体" w:eastAsia="宋体" w:cs="宋体"/>
                <w:b/>
                <w:bCs/>
                <w:sz w:val="19"/>
                <w:szCs w:val="19"/>
              </w:rPr>
              <w:t>城关镇</w:t>
            </w:r>
          </w:p>
        </w:tc>
        <w:tc>
          <w:tcPr>
            <w:tcW w:w="0" w:type="auto"/>
            <w:tcBorders>
              <w:top w:val="nil"/>
              <w:left w:val="nil"/>
              <w:bottom w:val="nil"/>
              <w:right w:val="nil"/>
            </w:tcBorders>
            <w:shd w:val="clear"/>
            <w:tcMar>
              <w:top w:w="0" w:type="dxa"/>
              <w:left w:w="105" w:type="dxa"/>
              <w:bottom w:w="0" w:type="dxa"/>
              <w:right w:w="105" w:type="dxa"/>
            </w:tcMar>
            <w:vAlign w:val="center"/>
          </w:tcPr>
          <w:p w14:paraId="1C9DE96E">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12BD1D22">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4945B1B">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3A9DCA86">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A41602B">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F8A2843">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A80BA83">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49B4CE67">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6A22A12">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3FE8902">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F3E5ABD">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A821C9A">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7833616">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412934DF">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416DEAB9">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45CDBD5">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3D66832">
            <w:pPr>
              <w:keepNext w:val="0"/>
              <w:keepLines w:val="0"/>
              <w:widowControl/>
              <w:suppressLineNumbers w:val="0"/>
              <w:jc w:val="left"/>
            </w:pPr>
          </w:p>
        </w:tc>
        <w:tc>
          <w:tcPr>
            <w:tcW w:w="583" w:type="dxa"/>
            <w:tcBorders>
              <w:top w:val="nil"/>
              <w:left w:val="nil"/>
              <w:bottom w:val="nil"/>
              <w:right w:val="nil"/>
            </w:tcBorders>
            <w:shd w:val="clear"/>
            <w:tcMar>
              <w:top w:w="0" w:type="dxa"/>
              <w:left w:w="105" w:type="dxa"/>
              <w:bottom w:w="0" w:type="dxa"/>
              <w:right w:w="105" w:type="dxa"/>
            </w:tcMar>
            <w:vAlign w:val="center"/>
          </w:tcPr>
          <w:p w14:paraId="1F20BDD2">
            <w:pPr>
              <w:keepNext w:val="0"/>
              <w:keepLines w:val="0"/>
              <w:widowControl/>
              <w:suppressLineNumbers w:val="0"/>
              <w:jc w:val="left"/>
            </w:pPr>
          </w:p>
        </w:tc>
      </w:tr>
      <w:tr w14:paraId="45158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019" w:hRule="atLeast"/>
        </w:trPr>
        <w:tc>
          <w:tcPr>
            <w:tcW w:w="0" w:type="auto"/>
            <w:tcBorders>
              <w:top w:val="nil"/>
              <w:left w:val="nil"/>
              <w:bottom w:val="nil"/>
              <w:right w:val="nil"/>
            </w:tcBorders>
            <w:shd w:val="clear"/>
            <w:tcMar>
              <w:top w:w="0" w:type="dxa"/>
              <w:left w:w="105" w:type="dxa"/>
              <w:bottom w:w="0" w:type="dxa"/>
              <w:right w:w="105" w:type="dxa"/>
            </w:tcMar>
            <w:vAlign w:val="center"/>
          </w:tcPr>
          <w:p w14:paraId="08169077">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414CEDEA">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城关镇汪城小学</w:t>
            </w:r>
          </w:p>
        </w:tc>
        <w:tc>
          <w:tcPr>
            <w:tcW w:w="0" w:type="auto"/>
            <w:tcBorders>
              <w:top w:val="nil"/>
              <w:left w:val="nil"/>
              <w:bottom w:val="nil"/>
              <w:right w:val="nil"/>
            </w:tcBorders>
            <w:shd w:val="clear"/>
            <w:tcMar>
              <w:top w:w="0" w:type="dxa"/>
              <w:left w:w="105" w:type="dxa"/>
              <w:bottom w:w="0" w:type="dxa"/>
              <w:right w:w="105" w:type="dxa"/>
            </w:tcMar>
            <w:vAlign w:val="center"/>
          </w:tcPr>
          <w:p w14:paraId="0594F320">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0DA6A839">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80F4206">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6C164E01">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A0E6079">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42378F85">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C6D2940">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79152C3">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8BE0FD0">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6BE3947">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D754101">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2BDD20FC">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28C10DB">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22149C8">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7E740EE">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49C6BF8">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4DDD480F">
            <w:pPr>
              <w:keepNext w:val="0"/>
              <w:keepLines w:val="0"/>
              <w:widowControl/>
              <w:suppressLineNumbers w:val="0"/>
              <w:jc w:val="left"/>
            </w:pPr>
          </w:p>
        </w:tc>
        <w:tc>
          <w:tcPr>
            <w:tcW w:w="583" w:type="dxa"/>
            <w:tcBorders>
              <w:top w:val="nil"/>
              <w:left w:val="nil"/>
              <w:bottom w:val="nil"/>
              <w:right w:val="nil"/>
            </w:tcBorders>
            <w:shd w:val="clear"/>
            <w:tcMar>
              <w:top w:w="0" w:type="dxa"/>
              <w:left w:w="105" w:type="dxa"/>
              <w:bottom w:w="0" w:type="dxa"/>
              <w:right w:w="105" w:type="dxa"/>
            </w:tcMar>
            <w:vAlign w:val="center"/>
          </w:tcPr>
          <w:p w14:paraId="25428417">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6"/>
                <w:szCs w:val="16"/>
              </w:rPr>
              <w:t>此岗位面向退役军人</w:t>
            </w:r>
          </w:p>
        </w:tc>
      </w:tr>
      <w:tr w14:paraId="2298C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93" w:hRule="atLeast"/>
        </w:trPr>
        <w:tc>
          <w:tcPr>
            <w:tcW w:w="0" w:type="auto"/>
            <w:tcBorders>
              <w:top w:val="nil"/>
              <w:left w:val="nil"/>
              <w:bottom w:val="nil"/>
              <w:right w:val="nil"/>
            </w:tcBorders>
            <w:shd w:val="clear"/>
            <w:tcMar>
              <w:top w:w="0" w:type="dxa"/>
              <w:left w:w="105" w:type="dxa"/>
              <w:bottom w:w="0" w:type="dxa"/>
              <w:right w:w="105" w:type="dxa"/>
            </w:tcMar>
            <w:vAlign w:val="center"/>
          </w:tcPr>
          <w:p w14:paraId="1F5E6C3A">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670E4CC">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148D026B">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2C50CFBD">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4C33143B">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BA1E877">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442D6B25">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8871918">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400A66A6">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1BB9313">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E37999C">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1F31831F">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6A91E7C">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D318097">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48E9842A">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BE8BAC7">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6F987F5">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bottom"/>
          </w:tcPr>
          <w:p w14:paraId="635FB49B">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bottom"/>
          </w:tcPr>
          <w:p w14:paraId="0712D370">
            <w:pPr>
              <w:keepNext w:val="0"/>
              <w:keepLines w:val="0"/>
              <w:widowControl/>
              <w:suppressLineNumbers w:val="0"/>
              <w:jc w:val="left"/>
            </w:pPr>
          </w:p>
        </w:tc>
        <w:tc>
          <w:tcPr>
            <w:tcW w:w="583" w:type="dxa"/>
            <w:tcBorders>
              <w:top w:val="nil"/>
              <w:left w:val="nil"/>
              <w:bottom w:val="nil"/>
              <w:right w:val="nil"/>
            </w:tcBorders>
            <w:shd w:val="clear"/>
            <w:tcMar>
              <w:top w:w="0" w:type="dxa"/>
              <w:left w:w="105" w:type="dxa"/>
              <w:bottom w:w="0" w:type="dxa"/>
              <w:right w:w="105" w:type="dxa"/>
            </w:tcMar>
            <w:vAlign w:val="bottom"/>
          </w:tcPr>
          <w:p w14:paraId="22F15284">
            <w:pPr>
              <w:keepNext w:val="0"/>
              <w:keepLines w:val="0"/>
              <w:widowControl/>
              <w:suppressLineNumbers w:val="0"/>
              <w:jc w:val="left"/>
            </w:pPr>
          </w:p>
        </w:tc>
      </w:tr>
      <w:tr w14:paraId="44933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4" w:hRule="atLeast"/>
        </w:trPr>
        <w:tc>
          <w:tcPr>
            <w:tcW w:w="0" w:type="auto"/>
            <w:tcBorders>
              <w:top w:val="nil"/>
              <w:left w:val="nil"/>
              <w:bottom w:val="nil"/>
              <w:right w:val="nil"/>
            </w:tcBorders>
            <w:shd w:val="clear"/>
            <w:tcMar>
              <w:top w:w="0" w:type="dxa"/>
              <w:left w:w="105" w:type="dxa"/>
              <w:bottom w:w="0" w:type="dxa"/>
              <w:right w:w="105" w:type="dxa"/>
            </w:tcMar>
            <w:vAlign w:val="center"/>
          </w:tcPr>
          <w:p w14:paraId="74098CDE">
            <w:pPr>
              <w:pStyle w:val="3"/>
              <w:keepNext w:val="0"/>
              <w:keepLines w:val="0"/>
              <w:widowControl/>
              <w:suppressLineNumbers w:val="0"/>
              <w:spacing w:before="0" w:beforeAutospacing="0" w:after="150" w:afterAutospacing="0"/>
              <w:ind w:left="0" w:right="0"/>
              <w:jc w:val="right"/>
              <w:textAlignment w:val="center"/>
            </w:pPr>
            <w:r>
              <w:rPr>
                <w:rFonts w:hint="eastAsia" w:ascii="宋体" w:hAnsi="宋体" w:eastAsia="宋体" w:cs="宋体"/>
                <w:sz w:val="22"/>
                <w:szCs w:val="22"/>
              </w:rPr>
              <w:t>2</w:t>
            </w:r>
          </w:p>
        </w:tc>
        <w:tc>
          <w:tcPr>
            <w:tcW w:w="0" w:type="auto"/>
            <w:tcBorders>
              <w:top w:val="nil"/>
              <w:left w:val="nil"/>
              <w:bottom w:val="nil"/>
              <w:right w:val="nil"/>
            </w:tcBorders>
            <w:shd w:val="clear"/>
            <w:tcMar>
              <w:top w:w="0" w:type="dxa"/>
              <w:left w:w="105" w:type="dxa"/>
              <w:bottom w:w="0" w:type="dxa"/>
              <w:right w:w="105" w:type="dxa"/>
            </w:tcMar>
            <w:vAlign w:val="center"/>
          </w:tcPr>
          <w:p w14:paraId="7BB69194">
            <w:pPr>
              <w:pStyle w:val="3"/>
              <w:keepNext w:val="0"/>
              <w:keepLines w:val="0"/>
              <w:widowControl/>
              <w:suppressLineNumbers w:val="0"/>
              <w:spacing w:before="0" w:beforeAutospacing="0" w:after="150" w:afterAutospacing="0"/>
              <w:ind w:left="0" w:right="0"/>
              <w:textAlignment w:val="center"/>
            </w:pPr>
            <w:r>
              <w:rPr>
                <w:rStyle w:val="6"/>
                <w:rFonts w:hint="eastAsia" w:ascii="宋体" w:hAnsi="宋体" w:eastAsia="宋体" w:cs="宋体"/>
                <w:b/>
                <w:bCs/>
                <w:sz w:val="19"/>
                <w:szCs w:val="19"/>
              </w:rPr>
              <w:t>农村初中学段（合计）</w:t>
            </w:r>
          </w:p>
        </w:tc>
        <w:tc>
          <w:tcPr>
            <w:tcW w:w="0" w:type="auto"/>
            <w:tcBorders>
              <w:top w:val="nil"/>
              <w:left w:val="nil"/>
              <w:bottom w:val="nil"/>
              <w:right w:val="nil"/>
            </w:tcBorders>
            <w:shd w:val="clear"/>
            <w:tcMar>
              <w:top w:w="0" w:type="dxa"/>
              <w:left w:w="105" w:type="dxa"/>
              <w:bottom w:w="0" w:type="dxa"/>
              <w:right w:w="105" w:type="dxa"/>
            </w:tcMar>
            <w:vAlign w:val="center"/>
          </w:tcPr>
          <w:p w14:paraId="5C6958A7">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77</w:t>
            </w:r>
          </w:p>
        </w:tc>
        <w:tc>
          <w:tcPr>
            <w:tcW w:w="0" w:type="auto"/>
            <w:tcBorders>
              <w:top w:val="nil"/>
              <w:left w:val="nil"/>
              <w:bottom w:val="nil"/>
              <w:right w:val="nil"/>
            </w:tcBorders>
            <w:shd w:val="clear"/>
            <w:tcMar>
              <w:top w:w="0" w:type="dxa"/>
              <w:left w:w="105" w:type="dxa"/>
              <w:bottom w:w="0" w:type="dxa"/>
              <w:right w:w="105" w:type="dxa"/>
            </w:tcMar>
            <w:vAlign w:val="center"/>
          </w:tcPr>
          <w:p w14:paraId="631724FC">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5</w:t>
            </w:r>
          </w:p>
        </w:tc>
        <w:tc>
          <w:tcPr>
            <w:tcW w:w="0" w:type="auto"/>
            <w:tcBorders>
              <w:top w:val="nil"/>
              <w:left w:val="nil"/>
              <w:bottom w:val="nil"/>
              <w:right w:val="nil"/>
            </w:tcBorders>
            <w:shd w:val="clear"/>
            <w:tcMar>
              <w:top w:w="0" w:type="dxa"/>
              <w:left w:w="105" w:type="dxa"/>
              <w:bottom w:w="0" w:type="dxa"/>
              <w:right w:w="105" w:type="dxa"/>
            </w:tcMar>
            <w:vAlign w:val="center"/>
          </w:tcPr>
          <w:p w14:paraId="4F504C09">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12</w:t>
            </w:r>
          </w:p>
        </w:tc>
        <w:tc>
          <w:tcPr>
            <w:tcW w:w="0" w:type="auto"/>
            <w:tcBorders>
              <w:top w:val="nil"/>
              <w:left w:val="nil"/>
              <w:bottom w:val="nil"/>
              <w:right w:val="nil"/>
            </w:tcBorders>
            <w:shd w:val="clear"/>
            <w:tcMar>
              <w:top w:w="0" w:type="dxa"/>
              <w:left w:w="105" w:type="dxa"/>
              <w:bottom w:w="0" w:type="dxa"/>
              <w:right w:w="105" w:type="dxa"/>
            </w:tcMar>
            <w:vAlign w:val="center"/>
          </w:tcPr>
          <w:p w14:paraId="53205C8D">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12</w:t>
            </w:r>
          </w:p>
        </w:tc>
        <w:tc>
          <w:tcPr>
            <w:tcW w:w="0" w:type="auto"/>
            <w:tcBorders>
              <w:top w:val="nil"/>
              <w:left w:val="nil"/>
              <w:bottom w:val="nil"/>
              <w:right w:val="nil"/>
            </w:tcBorders>
            <w:shd w:val="clear"/>
            <w:tcMar>
              <w:top w:w="0" w:type="dxa"/>
              <w:left w:w="105" w:type="dxa"/>
              <w:bottom w:w="0" w:type="dxa"/>
              <w:right w:w="105" w:type="dxa"/>
            </w:tcMar>
            <w:vAlign w:val="center"/>
          </w:tcPr>
          <w:p w14:paraId="52B3D222">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6</w:t>
            </w:r>
          </w:p>
        </w:tc>
        <w:tc>
          <w:tcPr>
            <w:tcW w:w="0" w:type="auto"/>
            <w:tcBorders>
              <w:top w:val="nil"/>
              <w:left w:val="nil"/>
              <w:bottom w:val="nil"/>
              <w:right w:val="nil"/>
            </w:tcBorders>
            <w:shd w:val="clear"/>
            <w:tcMar>
              <w:top w:w="0" w:type="dxa"/>
              <w:left w:w="105" w:type="dxa"/>
              <w:bottom w:w="0" w:type="dxa"/>
              <w:right w:w="105" w:type="dxa"/>
            </w:tcMar>
            <w:vAlign w:val="center"/>
          </w:tcPr>
          <w:p w14:paraId="00373C9E">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5</w:t>
            </w:r>
          </w:p>
        </w:tc>
        <w:tc>
          <w:tcPr>
            <w:tcW w:w="0" w:type="auto"/>
            <w:tcBorders>
              <w:top w:val="nil"/>
              <w:left w:val="nil"/>
              <w:bottom w:val="nil"/>
              <w:right w:val="nil"/>
            </w:tcBorders>
            <w:shd w:val="clear"/>
            <w:tcMar>
              <w:top w:w="0" w:type="dxa"/>
              <w:left w:w="105" w:type="dxa"/>
              <w:bottom w:w="0" w:type="dxa"/>
              <w:right w:w="105" w:type="dxa"/>
            </w:tcMar>
            <w:vAlign w:val="center"/>
          </w:tcPr>
          <w:p w14:paraId="5AFB9004">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3D520CC">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4</w:t>
            </w:r>
          </w:p>
        </w:tc>
        <w:tc>
          <w:tcPr>
            <w:tcW w:w="0" w:type="auto"/>
            <w:tcBorders>
              <w:top w:val="nil"/>
              <w:left w:val="nil"/>
              <w:bottom w:val="nil"/>
              <w:right w:val="nil"/>
            </w:tcBorders>
            <w:shd w:val="clear"/>
            <w:tcMar>
              <w:top w:w="0" w:type="dxa"/>
              <w:left w:w="105" w:type="dxa"/>
              <w:bottom w:w="0" w:type="dxa"/>
              <w:right w:w="105" w:type="dxa"/>
            </w:tcMar>
            <w:vAlign w:val="center"/>
          </w:tcPr>
          <w:p w14:paraId="5D527BBD">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5</w:t>
            </w:r>
          </w:p>
        </w:tc>
        <w:tc>
          <w:tcPr>
            <w:tcW w:w="0" w:type="auto"/>
            <w:tcBorders>
              <w:top w:val="nil"/>
              <w:left w:val="nil"/>
              <w:bottom w:val="nil"/>
              <w:right w:val="nil"/>
            </w:tcBorders>
            <w:shd w:val="clear"/>
            <w:tcMar>
              <w:top w:w="0" w:type="dxa"/>
              <w:left w:w="105" w:type="dxa"/>
              <w:bottom w:w="0" w:type="dxa"/>
              <w:right w:w="105" w:type="dxa"/>
            </w:tcMar>
            <w:vAlign w:val="center"/>
          </w:tcPr>
          <w:p w14:paraId="0A00C3C5">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6</w:t>
            </w:r>
          </w:p>
        </w:tc>
        <w:tc>
          <w:tcPr>
            <w:tcW w:w="0" w:type="auto"/>
            <w:tcBorders>
              <w:top w:val="nil"/>
              <w:left w:val="nil"/>
              <w:bottom w:val="nil"/>
              <w:right w:val="nil"/>
            </w:tcBorders>
            <w:shd w:val="clear"/>
            <w:tcMar>
              <w:top w:w="0" w:type="dxa"/>
              <w:left w:w="105" w:type="dxa"/>
              <w:bottom w:w="0" w:type="dxa"/>
              <w:right w:w="105" w:type="dxa"/>
            </w:tcMar>
            <w:vAlign w:val="center"/>
          </w:tcPr>
          <w:p w14:paraId="1DF8866E">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4</w:t>
            </w:r>
          </w:p>
        </w:tc>
        <w:tc>
          <w:tcPr>
            <w:tcW w:w="0" w:type="auto"/>
            <w:tcBorders>
              <w:top w:val="nil"/>
              <w:left w:val="nil"/>
              <w:bottom w:val="nil"/>
              <w:right w:val="nil"/>
            </w:tcBorders>
            <w:shd w:val="clear"/>
            <w:tcMar>
              <w:top w:w="0" w:type="dxa"/>
              <w:left w:w="105" w:type="dxa"/>
              <w:bottom w:w="0" w:type="dxa"/>
              <w:right w:w="105" w:type="dxa"/>
            </w:tcMar>
            <w:vAlign w:val="center"/>
          </w:tcPr>
          <w:p w14:paraId="74B3CEB5">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6</w:t>
            </w:r>
          </w:p>
        </w:tc>
        <w:tc>
          <w:tcPr>
            <w:tcW w:w="0" w:type="auto"/>
            <w:tcBorders>
              <w:top w:val="nil"/>
              <w:left w:val="nil"/>
              <w:bottom w:val="nil"/>
              <w:right w:val="nil"/>
            </w:tcBorders>
            <w:shd w:val="clear"/>
            <w:tcMar>
              <w:top w:w="0" w:type="dxa"/>
              <w:left w:w="105" w:type="dxa"/>
              <w:bottom w:w="0" w:type="dxa"/>
              <w:right w:w="105" w:type="dxa"/>
            </w:tcMar>
            <w:vAlign w:val="center"/>
          </w:tcPr>
          <w:p w14:paraId="415638A0">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4</w:t>
            </w:r>
          </w:p>
        </w:tc>
        <w:tc>
          <w:tcPr>
            <w:tcW w:w="0" w:type="auto"/>
            <w:tcBorders>
              <w:top w:val="nil"/>
              <w:left w:val="nil"/>
              <w:bottom w:val="nil"/>
              <w:right w:val="nil"/>
            </w:tcBorders>
            <w:shd w:val="clear"/>
            <w:tcMar>
              <w:top w:w="0" w:type="dxa"/>
              <w:left w:w="105" w:type="dxa"/>
              <w:bottom w:w="0" w:type="dxa"/>
              <w:right w:w="105" w:type="dxa"/>
            </w:tcMar>
            <w:vAlign w:val="center"/>
          </w:tcPr>
          <w:p w14:paraId="78B976D4">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6</w:t>
            </w:r>
          </w:p>
        </w:tc>
        <w:tc>
          <w:tcPr>
            <w:tcW w:w="0" w:type="auto"/>
            <w:tcBorders>
              <w:top w:val="nil"/>
              <w:left w:val="nil"/>
              <w:bottom w:val="nil"/>
              <w:right w:val="nil"/>
            </w:tcBorders>
            <w:shd w:val="clear"/>
            <w:tcMar>
              <w:top w:w="0" w:type="dxa"/>
              <w:left w:w="105" w:type="dxa"/>
              <w:bottom w:w="0" w:type="dxa"/>
              <w:right w:w="105" w:type="dxa"/>
            </w:tcMar>
            <w:vAlign w:val="bottom"/>
          </w:tcPr>
          <w:p w14:paraId="17B08308">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bottom"/>
          </w:tcPr>
          <w:p w14:paraId="1790593D">
            <w:pPr>
              <w:pStyle w:val="3"/>
              <w:keepNext w:val="0"/>
              <w:keepLines w:val="0"/>
              <w:widowControl/>
              <w:suppressLineNumbers w:val="0"/>
              <w:spacing w:before="0" w:beforeAutospacing="0" w:after="150" w:afterAutospacing="0"/>
              <w:ind w:left="0" w:right="0"/>
              <w:jc w:val="center"/>
              <w:textAlignment w:val="bottom"/>
            </w:pPr>
            <w:r>
              <w:rPr>
                <w:rStyle w:val="6"/>
                <w:rFonts w:hint="eastAsia" w:ascii="宋体" w:hAnsi="宋体" w:eastAsia="宋体" w:cs="宋体"/>
                <w:b/>
                <w:bCs/>
                <w:sz w:val="22"/>
                <w:szCs w:val="22"/>
              </w:rPr>
              <w:t>2</w:t>
            </w:r>
          </w:p>
        </w:tc>
        <w:tc>
          <w:tcPr>
            <w:tcW w:w="0" w:type="auto"/>
            <w:tcBorders>
              <w:top w:val="nil"/>
              <w:left w:val="nil"/>
              <w:bottom w:val="nil"/>
              <w:right w:val="nil"/>
            </w:tcBorders>
            <w:shd w:val="clear"/>
            <w:tcMar>
              <w:top w:w="0" w:type="dxa"/>
              <w:left w:w="105" w:type="dxa"/>
              <w:bottom w:w="0" w:type="dxa"/>
              <w:right w:w="105" w:type="dxa"/>
            </w:tcMar>
            <w:vAlign w:val="bottom"/>
          </w:tcPr>
          <w:p w14:paraId="079D74DE">
            <w:pPr>
              <w:keepNext w:val="0"/>
              <w:keepLines w:val="0"/>
              <w:widowControl/>
              <w:suppressLineNumbers w:val="0"/>
              <w:jc w:val="left"/>
            </w:pPr>
          </w:p>
        </w:tc>
        <w:tc>
          <w:tcPr>
            <w:tcW w:w="583" w:type="dxa"/>
            <w:tcBorders>
              <w:top w:val="nil"/>
              <w:left w:val="nil"/>
              <w:bottom w:val="nil"/>
              <w:right w:val="nil"/>
            </w:tcBorders>
            <w:shd w:val="clear"/>
            <w:tcMar>
              <w:top w:w="0" w:type="dxa"/>
              <w:left w:w="105" w:type="dxa"/>
              <w:bottom w:w="0" w:type="dxa"/>
              <w:right w:w="105" w:type="dxa"/>
            </w:tcMar>
            <w:vAlign w:val="bottom"/>
          </w:tcPr>
          <w:p w14:paraId="7EB72641">
            <w:pPr>
              <w:keepNext w:val="0"/>
              <w:keepLines w:val="0"/>
              <w:widowControl/>
              <w:suppressLineNumbers w:val="0"/>
              <w:jc w:val="left"/>
            </w:pPr>
          </w:p>
        </w:tc>
      </w:tr>
      <w:tr w14:paraId="05557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4" w:hRule="atLeast"/>
        </w:trPr>
        <w:tc>
          <w:tcPr>
            <w:tcW w:w="0" w:type="auto"/>
            <w:tcBorders>
              <w:top w:val="nil"/>
              <w:left w:val="nil"/>
              <w:bottom w:val="nil"/>
              <w:right w:val="nil"/>
            </w:tcBorders>
            <w:shd w:val="clear"/>
            <w:tcMar>
              <w:top w:w="0" w:type="dxa"/>
              <w:left w:w="105" w:type="dxa"/>
              <w:bottom w:w="0" w:type="dxa"/>
              <w:right w:w="105" w:type="dxa"/>
            </w:tcMar>
            <w:vAlign w:val="center"/>
          </w:tcPr>
          <w:p w14:paraId="0274581B">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C1F7BD0">
            <w:pPr>
              <w:pStyle w:val="3"/>
              <w:keepNext w:val="0"/>
              <w:keepLines w:val="0"/>
              <w:widowControl/>
              <w:suppressLineNumbers w:val="0"/>
              <w:spacing w:before="0" w:beforeAutospacing="0" w:after="150" w:afterAutospacing="0"/>
              <w:ind w:left="0" w:right="0"/>
              <w:textAlignment w:val="center"/>
            </w:pPr>
            <w:r>
              <w:rPr>
                <w:rStyle w:val="6"/>
                <w:rFonts w:hint="eastAsia" w:ascii="宋体" w:hAnsi="宋体" w:eastAsia="宋体" w:cs="宋体"/>
                <w:b/>
                <w:bCs/>
                <w:sz w:val="19"/>
                <w:szCs w:val="19"/>
              </w:rPr>
              <w:t>宣化店镇</w:t>
            </w:r>
          </w:p>
        </w:tc>
        <w:tc>
          <w:tcPr>
            <w:tcW w:w="0" w:type="auto"/>
            <w:tcBorders>
              <w:top w:val="nil"/>
              <w:left w:val="nil"/>
              <w:bottom w:val="nil"/>
              <w:right w:val="nil"/>
            </w:tcBorders>
            <w:shd w:val="clear"/>
            <w:tcMar>
              <w:top w:w="0" w:type="dxa"/>
              <w:left w:w="105" w:type="dxa"/>
              <w:bottom w:w="0" w:type="dxa"/>
              <w:right w:w="105" w:type="dxa"/>
            </w:tcMar>
            <w:vAlign w:val="center"/>
          </w:tcPr>
          <w:p w14:paraId="6E90098F">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14</w:t>
            </w:r>
          </w:p>
        </w:tc>
        <w:tc>
          <w:tcPr>
            <w:tcW w:w="0" w:type="auto"/>
            <w:tcBorders>
              <w:top w:val="nil"/>
              <w:left w:val="nil"/>
              <w:bottom w:val="nil"/>
              <w:right w:val="nil"/>
            </w:tcBorders>
            <w:shd w:val="clear"/>
            <w:tcMar>
              <w:top w:w="0" w:type="dxa"/>
              <w:left w:w="105" w:type="dxa"/>
              <w:bottom w:w="0" w:type="dxa"/>
              <w:right w:w="105" w:type="dxa"/>
            </w:tcMar>
            <w:vAlign w:val="center"/>
          </w:tcPr>
          <w:p w14:paraId="7BA8F414">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4CB1D119">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2</w:t>
            </w:r>
          </w:p>
        </w:tc>
        <w:tc>
          <w:tcPr>
            <w:tcW w:w="0" w:type="auto"/>
            <w:tcBorders>
              <w:top w:val="nil"/>
              <w:left w:val="nil"/>
              <w:bottom w:val="nil"/>
              <w:right w:val="nil"/>
            </w:tcBorders>
            <w:shd w:val="clear"/>
            <w:tcMar>
              <w:top w:w="0" w:type="dxa"/>
              <w:left w:w="105" w:type="dxa"/>
              <w:bottom w:w="0" w:type="dxa"/>
              <w:right w:w="105" w:type="dxa"/>
            </w:tcMar>
            <w:vAlign w:val="center"/>
          </w:tcPr>
          <w:p w14:paraId="76306E14">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3</w:t>
            </w:r>
          </w:p>
        </w:tc>
        <w:tc>
          <w:tcPr>
            <w:tcW w:w="0" w:type="auto"/>
            <w:tcBorders>
              <w:top w:val="nil"/>
              <w:left w:val="nil"/>
              <w:bottom w:val="nil"/>
              <w:right w:val="nil"/>
            </w:tcBorders>
            <w:shd w:val="clear"/>
            <w:tcMar>
              <w:top w:w="0" w:type="dxa"/>
              <w:left w:w="105" w:type="dxa"/>
              <w:bottom w:w="0" w:type="dxa"/>
              <w:right w:w="105" w:type="dxa"/>
            </w:tcMar>
            <w:vAlign w:val="center"/>
          </w:tcPr>
          <w:p w14:paraId="3692E6A4">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6DDD1EF7">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2</w:t>
            </w:r>
          </w:p>
        </w:tc>
        <w:tc>
          <w:tcPr>
            <w:tcW w:w="0" w:type="auto"/>
            <w:tcBorders>
              <w:top w:val="nil"/>
              <w:left w:val="nil"/>
              <w:bottom w:val="nil"/>
              <w:right w:val="nil"/>
            </w:tcBorders>
            <w:shd w:val="clear"/>
            <w:tcMar>
              <w:top w:w="0" w:type="dxa"/>
              <w:left w:w="105" w:type="dxa"/>
              <w:bottom w:w="0" w:type="dxa"/>
              <w:right w:w="105" w:type="dxa"/>
            </w:tcMar>
            <w:vAlign w:val="center"/>
          </w:tcPr>
          <w:p w14:paraId="57CD4F7F">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287FDD4B">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42BD7411">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630A9DC8">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27C5791A">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1DF02880">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7B136F8B">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AD4ABAF">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2</w:t>
            </w:r>
          </w:p>
        </w:tc>
        <w:tc>
          <w:tcPr>
            <w:tcW w:w="0" w:type="auto"/>
            <w:tcBorders>
              <w:top w:val="nil"/>
              <w:left w:val="nil"/>
              <w:bottom w:val="nil"/>
              <w:right w:val="nil"/>
            </w:tcBorders>
            <w:shd w:val="clear"/>
            <w:tcMar>
              <w:top w:w="0" w:type="dxa"/>
              <w:left w:w="105" w:type="dxa"/>
              <w:bottom w:w="0" w:type="dxa"/>
              <w:right w:w="105" w:type="dxa"/>
            </w:tcMar>
            <w:vAlign w:val="center"/>
          </w:tcPr>
          <w:p w14:paraId="3D81CDD6">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1B2586B">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1</w:t>
            </w:r>
          </w:p>
        </w:tc>
        <w:tc>
          <w:tcPr>
            <w:tcW w:w="0" w:type="auto"/>
            <w:tcBorders>
              <w:top w:val="nil"/>
              <w:left w:val="nil"/>
              <w:bottom w:val="nil"/>
              <w:right w:val="nil"/>
            </w:tcBorders>
            <w:shd w:val="clear"/>
            <w:tcMar>
              <w:top w:w="0" w:type="dxa"/>
              <w:left w:w="105" w:type="dxa"/>
              <w:bottom w:w="0" w:type="dxa"/>
              <w:right w:w="105" w:type="dxa"/>
            </w:tcMar>
            <w:vAlign w:val="bottom"/>
          </w:tcPr>
          <w:p w14:paraId="1B596543">
            <w:pPr>
              <w:keepNext w:val="0"/>
              <w:keepLines w:val="0"/>
              <w:widowControl/>
              <w:suppressLineNumbers w:val="0"/>
              <w:jc w:val="left"/>
            </w:pPr>
          </w:p>
        </w:tc>
        <w:tc>
          <w:tcPr>
            <w:tcW w:w="583" w:type="dxa"/>
            <w:tcBorders>
              <w:top w:val="nil"/>
              <w:left w:val="nil"/>
              <w:bottom w:val="nil"/>
              <w:right w:val="nil"/>
            </w:tcBorders>
            <w:shd w:val="clear"/>
            <w:tcMar>
              <w:top w:w="0" w:type="dxa"/>
              <w:left w:w="105" w:type="dxa"/>
              <w:bottom w:w="0" w:type="dxa"/>
              <w:right w:w="105" w:type="dxa"/>
            </w:tcMar>
            <w:vAlign w:val="center"/>
          </w:tcPr>
          <w:p w14:paraId="3A732AA9">
            <w:pPr>
              <w:keepNext w:val="0"/>
              <w:keepLines w:val="0"/>
              <w:widowControl/>
              <w:suppressLineNumbers w:val="0"/>
              <w:jc w:val="left"/>
            </w:pPr>
          </w:p>
        </w:tc>
      </w:tr>
      <w:tr w14:paraId="2AB73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4" w:hRule="atLeast"/>
        </w:trPr>
        <w:tc>
          <w:tcPr>
            <w:tcW w:w="0" w:type="auto"/>
            <w:tcBorders>
              <w:top w:val="nil"/>
              <w:left w:val="nil"/>
              <w:bottom w:val="nil"/>
              <w:right w:val="nil"/>
            </w:tcBorders>
            <w:shd w:val="clear"/>
            <w:tcMar>
              <w:top w:w="0" w:type="dxa"/>
              <w:left w:w="105" w:type="dxa"/>
              <w:bottom w:w="0" w:type="dxa"/>
              <w:right w:w="105" w:type="dxa"/>
            </w:tcMar>
            <w:vAlign w:val="center"/>
          </w:tcPr>
          <w:p w14:paraId="2C7F8FD0">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102F4C1">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宣化店镇金山初级中学</w:t>
            </w:r>
          </w:p>
        </w:tc>
        <w:tc>
          <w:tcPr>
            <w:tcW w:w="0" w:type="auto"/>
            <w:tcBorders>
              <w:top w:val="nil"/>
              <w:left w:val="nil"/>
              <w:bottom w:val="nil"/>
              <w:right w:val="nil"/>
            </w:tcBorders>
            <w:shd w:val="clear"/>
            <w:tcMar>
              <w:top w:w="0" w:type="dxa"/>
              <w:left w:w="105" w:type="dxa"/>
              <w:bottom w:w="0" w:type="dxa"/>
              <w:right w:w="105" w:type="dxa"/>
            </w:tcMar>
            <w:vAlign w:val="center"/>
          </w:tcPr>
          <w:p w14:paraId="7BA470D2">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10</w:t>
            </w:r>
          </w:p>
        </w:tc>
        <w:tc>
          <w:tcPr>
            <w:tcW w:w="0" w:type="auto"/>
            <w:tcBorders>
              <w:top w:val="nil"/>
              <w:left w:val="nil"/>
              <w:bottom w:val="nil"/>
              <w:right w:val="nil"/>
            </w:tcBorders>
            <w:shd w:val="clear"/>
            <w:tcMar>
              <w:top w:w="0" w:type="dxa"/>
              <w:left w:w="105" w:type="dxa"/>
              <w:bottom w:w="0" w:type="dxa"/>
              <w:right w:w="105" w:type="dxa"/>
            </w:tcMar>
            <w:vAlign w:val="center"/>
          </w:tcPr>
          <w:p w14:paraId="66180312">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E5A6AC3">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298DD7F2">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2</w:t>
            </w:r>
          </w:p>
        </w:tc>
        <w:tc>
          <w:tcPr>
            <w:tcW w:w="0" w:type="auto"/>
            <w:tcBorders>
              <w:top w:val="nil"/>
              <w:left w:val="nil"/>
              <w:bottom w:val="nil"/>
              <w:right w:val="nil"/>
            </w:tcBorders>
            <w:shd w:val="clear"/>
            <w:tcMar>
              <w:top w:w="0" w:type="dxa"/>
              <w:left w:w="105" w:type="dxa"/>
              <w:bottom w:w="0" w:type="dxa"/>
              <w:right w:w="105" w:type="dxa"/>
            </w:tcMar>
            <w:vAlign w:val="center"/>
          </w:tcPr>
          <w:p w14:paraId="60C283EA">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61EA1AD2">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2F9F23A1">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BF2FC7B">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7FBAC29A">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3EE2611B">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84F1E18">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2E3D6C48">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55C5AB7D">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81B9974">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0EC2425F">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211FBC60">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1</w:t>
            </w:r>
          </w:p>
        </w:tc>
        <w:tc>
          <w:tcPr>
            <w:tcW w:w="0" w:type="auto"/>
            <w:tcBorders>
              <w:top w:val="nil"/>
              <w:left w:val="nil"/>
              <w:bottom w:val="nil"/>
              <w:right w:val="nil"/>
            </w:tcBorders>
            <w:shd w:val="clear"/>
            <w:tcMar>
              <w:top w:w="0" w:type="dxa"/>
              <w:left w:w="105" w:type="dxa"/>
              <w:bottom w:w="0" w:type="dxa"/>
              <w:right w:w="105" w:type="dxa"/>
            </w:tcMar>
            <w:vAlign w:val="bottom"/>
          </w:tcPr>
          <w:p w14:paraId="73C871ED">
            <w:pPr>
              <w:keepNext w:val="0"/>
              <w:keepLines w:val="0"/>
              <w:widowControl/>
              <w:suppressLineNumbers w:val="0"/>
              <w:jc w:val="left"/>
            </w:pPr>
          </w:p>
        </w:tc>
        <w:tc>
          <w:tcPr>
            <w:tcW w:w="583" w:type="dxa"/>
            <w:tcBorders>
              <w:top w:val="nil"/>
              <w:left w:val="nil"/>
              <w:bottom w:val="nil"/>
              <w:right w:val="nil"/>
            </w:tcBorders>
            <w:shd w:val="clear"/>
            <w:tcMar>
              <w:top w:w="0" w:type="dxa"/>
              <w:left w:w="105" w:type="dxa"/>
              <w:bottom w:w="0" w:type="dxa"/>
              <w:right w:w="105" w:type="dxa"/>
            </w:tcMar>
            <w:vAlign w:val="center"/>
          </w:tcPr>
          <w:p w14:paraId="2F4D5898">
            <w:pPr>
              <w:keepNext w:val="0"/>
              <w:keepLines w:val="0"/>
              <w:widowControl/>
              <w:suppressLineNumbers w:val="0"/>
              <w:jc w:val="left"/>
            </w:pPr>
          </w:p>
        </w:tc>
      </w:tr>
      <w:tr w14:paraId="3A0DE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4" w:hRule="atLeast"/>
        </w:trPr>
        <w:tc>
          <w:tcPr>
            <w:tcW w:w="0" w:type="auto"/>
            <w:tcBorders>
              <w:top w:val="nil"/>
              <w:left w:val="nil"/>
              <w:bottom w:val="nil"/>
              <w:right w:val="nil"/>
            </w:tcBorders>
            <w:shd w:val="clear"/>
            <w:tcMar>
              <w:top w:w="0" w:type="dxa"/>
              <w:left w:w="105" w:type="dxa"/>
              <w:bottom w:w="0" w:type="dxa"/>
              <w:right w:w="105" w:type="dxa"/>
            </w:tcMar>
            <w:vAlign w:val="center"/>
          </w:tcPr>
          <w:p w14:paraId="0A36F888">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58CF230">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宣化店镇姚畈学校（初中）</w:t>
            </w:r>
          </w:p>
        </w:tc>
        <w:tc>
          <w:tcPr>
            <w:tcW w:w="0" w:type="auto"/>
            <w:tcBorders>
              <w:top w:val="nil"/>
              <w:left w:val="nil"/>
              <w:bottom w:val="nil"/>
              <w:right w:val="nil"/>
            </w:tcBorders>
            <w:shd w:val="clear"/>
            <w:tcMar>
              <w:top w:w="0" w:type="dxa"/>
              <w:left w:w="105" w:type="dxa"/>
              <w:bottom w:w="0" w:type="dxa"/>
              <w:right w:w="105" w:type="dxa"/>
            </w:tcMar>
            <w:vAlign w:val="center"/>
          </w:tcPr>
          <w:p w14:paraId="520EE512">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4</w:t>
            </w:r>
          </w:p>
        </w:tc>
        <w:tc>
          <w:tcPr>
            <w:tcW w:w="0" w:type="auto"/>
            <w:tcBorders>
              <w:top w:val="nil"/>
              <w:left w:val="nil"/>
              <w:bottom w:val="nil"/>
              <w:right w:val="nil"/>
            </w:tcBorders>
            <w:shd w:val="clear"/>
            <w:tcMar>
              <w:top w:w="0" w:type="dxa"/>
              <w:left w:w="105" w:type="dxa"/>
              <w:bottom w:w="0" w:type="dxa"/>
              <w:right w:w="105" w:type="dxa"/>
            </w:tcMar>
            <w:vAlign w:val="center"/>
          </w:tcPr>
          <w:p w14:paraId="2234AF0B">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C1E8658">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74BF770F">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1510B8CF">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61A0E2B">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6A054503">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B8D3DAE">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2B1449D4">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91AA921">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26FDCF2B">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7DCF02A">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9F0A986">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408F2478">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bottom"/>
          </w:tcPr>
          <w:p w14:paraId="39D8B6AA">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bottom"/>
          </w:tcPr>
          <w:p w14:paraId="0D7098B4">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bottom"/>
          </w:tcPr>
          <w:p w14:paraId="017770EE">
            <w:pPr>
              <w:keepNext w:val="0"/>
              <w:keepLines w:val="0"/>
              <w:widowControl/>
              <w:suppressLineNumbers w:val="0"/>
              <w:jc w:val="left"/>
            </w:pPr>
          </w:p>
        </w:tc>
        <w:tc>
          <w:tcPr>
            <w:tcW w:w="583" w:type="dxa"/>
            <w:tcBorders>
              <w:top w:val="nil"/>
              <w:left w:val="nil"/>
              <w:bottom w:val="nil"/>
              <w:right w:val="nil"/>
            </w:tcBorders>
            <w:shd w:val="clear"/>
            <w:tcMar>
              <w:top w:w="0" w:type="dxa"/>
              <w:left w:w="105" w:type="dxa"/>
              <w:bottom w:w="0" w:type="dxa"/>
              <w:right w:w="105" w:type="dxa"/>
            </w:tcMar>
            <w:vAlign w:val="center"/>
          </w:tcPr>
          <w:p w14:paraId="1D1C3196">
            <w:pPr>
              <w:keepNext w:val="0"/>
              <w:keepLines w:val="0"/>
              <w:widowControl/>
              <w:suppressLineNumbers w:val="0"/>
              <w:jc w:val="left"/>
            </w:pPr>
          </w:p>
        </w:tc>
      </w:tr>
      <w:tr w14:paraId="77746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4" w:hRule="atLeast"/>
        </w:trPr>
        <w:tc>
          <w:tcPr>
            <w:tcW w:w="0" w:type="auto"/>
            <w:tcBorders>
              <w:top w:val="nil"/>
              <w:left w:val="nil"/>
              <w:bottom w:val="nil"/>
              <w:right w:val="nil"/>
            </w:tcBorders>
            <w:shd w:val="clear"/>
            <w:tcMar>
              <w:top w:w="0" w:type="dxa"/>
              <w:left w:w="105" w:type="dxa"/>
              <w:bottom w:w="0" w:type="dxa"/>
              <w:right w:w="105" w:type="dxa"/>
            </w:tcMar>
            <w:vAlign w:val="center"/>
          </w:tcPr>
          <w:p w14:paraId="219081F9">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247C52D">
            <w:pPr>
              <w:pStyle w:val="3"/>
              <w:keepNext w:val="0"/>
              <w:keepLines w:val="0"/>
              <w:widowControl/>
              <w:suppressLineNumbers w:val="0"/>
              <w:spacing w:before="0" w:beforeAutospacing="0" w:after="150" w:afterAutospacing="0"/>
              <w:ind w:left="0" w:right="0"/>
              <w:textAlignment w:val="center"/>
            </w:pPr>
            <w:r>
              <w:rPr>
                <w:rStyle w:val="6"/>
                <w:rFonts w:hint="eastAsia" w:ascii="宋体" w:hAnsi="宋体" w:eastAsia="宋体" w:cs="宋体"/>
                <w:b/>
                <w:bCs/>
                <w:sz w:val="19"/>
                <w:szCs w:val="19"/>
              </w:rPr>
              <w:t>吕王镇</w:t>
            </w:r>
          </w:p>
        </w:tc>
        <w:tc>
          <w:tcPr>
            <w:tcW w:w="0" w:type="auto"/>
            <w:tcBorders>
              <w:top w:val="nil"/>
              <w:left w:val="nil"/>
              <w:bottom w:val="nil"/>
              <w:right w:val="nil"/>
            </w:tcBorders>
            <w:shd w:val="clear"/>
            <w:tcMar>
              <w:top w:w="0" w:type="dxa"/>
              <w:left w:w="105" w:type="dxa"/>
              <w:bottom w:w="0" w:type="dxa"/>
              <w:right w:w="105" w:type="dxa"/>
            </w:tcMar>
            <w:vAlign w:val="center"/>
          </w:tcPr>
          <w:p w14:paraId="36E644C3">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9</w:t>
            </w:r>
          </w:p>
        </w:tc>
        <w:tc>
          <w:tcPr>
            <w:tcW w:w="0" w:type="auto"/>
            <w:tcBorders>
              <w:top w:val="nil"/>
              <w:left w:val="nil"/>
              <w:bottom w:val="nil"/>
              <w:right w:val="nil"/>
            </w:tcBorders>
            <w:shd w:val="clear"/>
            <w:tcMar>
              <w:top w:w="0" w:type="dxa"/>
              <w:left w:w="105" w:type="dxa"/>
              <w:bottom w:w="0" w:type="dxa"/>
              <w:right w:w="105" w:type="dxa"/>
            </w:tcMar>
            <w:vAlign w:val="center"/>
          </w:tcPr>
          <w:p w14:paraId="69F68C64">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274760CE">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28719401">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65722214">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6E4BABA9">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11B26FA7">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7C32E36">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51CA8EE2">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4683A8A">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1DD6D503">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1C46D3E3">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3C777B95">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E1E2A72">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bottom"/>
          </w:tcPr>
          <w:p w14:paraId="1A033108">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bottom"/>
          </w:tcPr>
          <w:p w14:paraId="0C239071">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bottom"/>
          </w:tcPr>
          <w:p w14:paraId="316CEBD0">
            <w:pPr>
              <w:keepNext w:val="0"/>
              <w:keepLines w:val="0"/>
              <w:widowControl/>
              <w:suppressLineNumbers w:val="0"/>
              <w:jc w:val="left"/>
            </w:pPr>
          </w:p>
        </w:tc>
        <w:tc>
          <w:tcPr>
            <w:tcW w:w="583" w:type="dxa"/>
            <w:tcBorders>
              <w:top w:val="nil"/>
              <w:left w:val="nil"/>
              <w:bottom w:val="nil"/>
              <w:right w:val="nil"/>
            </w:tcBorders>
            <w:shd w:val="clear"/>
            <w:tcMar>
              <w:top w:w="0" w:type="dxa"/>
              <w:left w:w="105" w:type="dxa"/>
              <w:bottom w:w="0" w:type="dxa"/>
              <w:right w:w="105" w:type="dxa"/>
            </w:tcMar>
            <w:vAlign w:val="center"/>
          </w:tcPr>
          <w:p w14:paraId="62666994">
            <w:pPr>
              <w:keepNext w:val="0"/>
              <w:keepLines w:val="0"/>
              <w:widowControl/>
              <w:suppressLineNumbers w:val="0"/>
              <w:jc w:val="left"/>
            </w:pPr>
          </w:p>
        </w:tc>
      </w:tr>
      <w:tr w14:paraId="50016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4" w:hRule="atLeast"/>
        </w:trPr>
        <w:tc>
          <w:tcPr>
            <w:tcW w:w="0" w:type="auto"/>
            <w:tcBorders>
              <w:top w:val="nil"/>
              <w:left w:val="nil"/>
              <w:bottom w:val="nil"/>
              <w:right w:val="nil"/>
            </w:tcBorders>
            <w:shd w:val="clear"/>
            <w:tcMar>
              <w:top w:w="0" w:type="dxa"/>
              <w:left w:w="105" w:type="dxa"/>
              <w:bottom w:w="0" w:type="dxa"/>
              <w:right w:w="105" w:type="dxa"/>
            </w:tcMar>
            <w:vAlign w:val="center"/>
          </w:tcPr>
          <w:p w14:paraId="1FA88AC4">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42B6006">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吕王镇中心初级中学</w:t>
            </w:r>
          </w:p>
        </w:tc>
        <w:tc>
          <w:tcPr>
            <w:tcW w:w="0" w:type="auto"/>
            <w:tcBorders>
              <w:top w:val="nil"/>
              <w:left w:val="nil"/>
              <w:bottom w:val="nil"/>
              <w:right w:val="nil"/>
            </w:tcBorders>
            <w:shd w:val="clear"/>
            <w:tcMar>
              <w:top w:w="0" w:type="dxa"/>
              <w:left w:w="105" w:type="dxa"/>
              <w:bottom w:w="0" w:type="dxa"/>
              <w:right w:w="105" w:type="dxa"/>
            </w:tcMar>
            <w:vAlign w:val="center"/>
          </w:tcPr>
          <w:p w14:paraId="00E72676">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9</w:t>
            </w:r>
          </w:p>
        </w:tc>
        <w:tc>
          <w:tcPr>
            <w:tcW w:w="0" w:type="auto"/>
            <w:tcBorders>
              <w:top w:val="nil"/>
              <w:left w:val="nil"/>
              <w:bottom w:val="nil"/>
              <w:right w:val="nil"/>
            </w:tcBorders>
            <w:shd w:val="clear"/>
            <w:tcMar>
              <w:top w:w="0" w:type="dxa"/>
              <w:left w:w="105" w:type="dxa"/>
              <w:bottom w:w="0" w:type="dxa"/>
              <w:right w:w="105" w:type="dxa"/>
            </w:tcMar>
            <w:vAlign w:val="center"/>
          </w:tcPr>
          <w:p w14:paraId="177D366F">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30071874">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06A34C80">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03684BB7">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6FAB4D8B">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BF7F09B">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4E3A3497">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6BC572F3">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142EEB42">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095A7958">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1197A356">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14E9089D">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2767B3A9">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bottom"/>
          </w:tcPr>
          <w:p w14:paraId="75447A81">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bottom"/>
          </w:tcPr>
          <w:p w14:paraId="621753F7">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bottom"/>
          </w:tcPr>
          <w:p w14:paraId="701A376E">
            <w:pPr>
              <w:keepNext w:val="0"/>
              <w:keepLines w:val="0"/>
              <w:widowControl/>
              <w:suppressLineNumbers w:val="0"/>
              <w:jc w:val="left"/>
            </w:pPr>
          </w:p>
        </w:tc>
        <w:tc>
          <w:tcPr>
            <w:tcW w:w="583" w:type="dxa"/>
            <w:tcBorders>
              <w:top w:val="nil"/>
              <w:left w:val="nil"/>
              <w:bottom w:val="nil"/>
              <w:right w:val="nil"/>
            </w:tcBorders>
            <w:shd w:val="clear"/>
            <w:tcMar>
              <w:top w:w="0" w:type="dxa"/>
              <w:left w:w="105" w:type="dxa"/>
              <w:bottom w:w="0" w:type="dxa"/>
              <w:right w:w="105" w:type="dxa"/>
            </w:tcMar>
            <w:vAlign w:val="center"/>
          </w:tcPr>
          <w:p w14:paraId="5F2E6CC1">
            <w:pPr>
              <w:keepNext w:val="0"/>
              <w:keepLines w:val="0"/>
              <w:widowControl/>
              <w:suppressLineNumbers w:val="0"/>
              <w:jc w:val="left"/>
            </w:pPr>
          </w:p>
        </w:tc>
      </w:tr>
      <w:tr w14:paraId="14E38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4" w:hRule="atLeast"/>
        </w:trPr>
        <w:tc>
          <w:tcPr>
            <w:tcW w:w="0" w:type="auto"/>
            <w:tcBorders>
              <w:top w:val="nil"/>
              <w:left w:val="nil"/>
              <w:bottom w:val="nil"/>
              <w:right w:val="nil"/>
            </w:tcBorders>
            <w:shd w:val="clear"/>
            <w:tcMar>
              <w:top w:w="0" w:type="dxa"/>
              <w:left w:w="105" w:type="dxa"/>
              <w:bottom w:w="0" w:type="dxa"/>
              <w:right w:w="105" w:type="dxa"/>
            </w:tcMar>
            <w:vAlign w:val="center"/>
          </w:tcPr>
          <w:p w14:paraId="522D648E">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8CFBA53">
            <w:pPr>
              <w:pStyle w:val="3"/>
              <w:keepNext w:val="0"/>
              <w:keepLines w:val="0"/>
              <w:widowControl/>
              <w:suppressLineNumbers w:val="0"/>
              <w:spacing w:before="0" w:beforeAutospacing="0" w:after="150" w:afterAutospacing="0"/>
              <w:ind w:left="0" w:right="0"/>
              <w:textAlignment w:val="center"/>
            </w:pPr>
            <w:r>
              <w:rPr>
                <w:rStyle w:val="6"/>
                <w:rFonts w:hint="eastAsia" w:ascii="宋体" w:hAnsi="宋体" w:eastAsia="宋体" w:cs="宋体"/>
                <w:b/>
                <w:bCs/>
                <w:sz w:val="19"/>
                <w:szCs w:val="19"/>
              </w:rPr>
              <w:t>丰店镇</w:t>
            </w:r>
          </w:p>
        </w:tc>
        <w:tc>
          <w:tcPr>
            <w:tcW w:w="0" w:type="auto"/>
            <w:tcBorders>
              <w:top w:val="nil"/>
              <w:left w:val="nil"/>
              <w:bottom w:val="nil"/>
              <w:right w:val="nil"/>
            </w:tcBorders>
            <w:shd w:val="clear"/>
            <w:tcMar>
              <w:top w:w="0" w:type="dxa"/>
              <w:left w:w="105" w:type="dxa"/>
              <w:bottom w:w="0" w:type="dxa"/>
              <w:right w:w="105" w:type="dxa"/>
            </w:tcMar>
            <w:vAlign w:val="center"/>
          </w:tcPr>
          <w:p w14:paraId="145A1EF3">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8</w:t>
            </w:r>
          </w:p>
        </w:tc>
        <w:tc>
          <w:tcPr>
            <w:tcW w:w="0" w:type="auto"/>
            <w:tcBorders>
              <w:top w:val="nil"/>
              <w:left w:val="nil"/>
              <w:bottom w:val="nil"/>
              <w:right w:val="nil"/>
            </w:tcBorders>
            <w:shd w:val="clear"/>
            <w:tcMar>
              <w:top w:w="0" w:type="dxa"/>
              <w:left w:w="105" w:type="dxa"/>
              <w:bottom w:w="0" w:type="dxa"/>
              <w:right w:w="105" w:type="dxa"/>
            </w:tcMar>
            <w:vAlign w:val="center"/>
          </w:tcPr>
          <w:p w14:paraId="5A5166B5">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31353E77">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5A75E03A">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2A588057">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21445149">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2BCB6CF">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AF462DC">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0503BEE">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347344C9">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484FF475">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33CB3E43">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3BB7E140">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344D14DB">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5A3F964">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C639746">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E900412">
            <w:pPr>
              <w:keepNext w:val="0"/>
              <w:keepLines w:val="0"/>
              <w:widowControl/>
              <w:suppressLineNumbers w:val="0"/>
              <w:jc w:val="left"/>
            </w:pPr>
          </w:p>
        </w:tc>
        <w:tc>
          <w:tcPr>
            <w:tcW w:w="583" w:type="dxa"/>
            <w:tcBorders>
              <w:top w:val="nil"/>
              <w:left w:val="nil"/>
              <w:bottom w:val="nil"/>
              <w:right w:val="nil"/>
            </w:tcBorders>
            <w:shd w:val="clear"/>
            <w:tcMar>
              <w:top w:w="0" w:type="dxa"/>
              <w:left w:w="105" w:type="dxa"/>
              <w:bottom w:w="0" w:type="dxa"/>
              <w:right w:w="105" w:type="dxa"/>
            </w:tcMar>
            <w:vAlign w:val="center"/>
          </w:tcPr>
          <w:p w14:paraId="51B7D2D6">
            <w:pPr>
              <w:keepNext w:val="0"/>
              <w:keepLines w:val="0"/>
              <w:widowControl/>
              <w:suppressLineNumbers w:val="0"/>
              <w:jc w:val="left"/>
            </w:pPr>
          </w:p>
        </w:tc>
      </w:tr>
      <w:tr w14:paraId="47A2D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4" w:hRule="atLeast"/>
        </w:trPr>
        <w:tc>
          <w:tcPr>
            <w:tcW w:w="0" w:type="auto"/>
            <w:tcBorders>
              <w:top w:val="nil"/>
              <w:left w:val="nil"/>
              <w:bottom w:val="nil"/>
              <w:right w:val="nil"/>
            </w:tcBorders>
            <w:shd w:val="clear"/>
            <w:tcMar>
              <w:top w:w="0" w:type="dxa"/>
              <w:left w:w="105" w:type="dxa"/>
              <w:bottom w:w="0" w:type="dxa"/>
              <w:right w:w="105" w:type="dxa"/>
            </w:tcMar>
            <w:vAlign w:val="center"/>
          </w:tcPr>
          <w:p w14:paraId="4D501062">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703386B">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丰店镇中心初级中学</w:t>
            </w:r>
          </w:p>
        </w:tc>
        <w:tc>
          <w:tcPr>
            <w:tcW w:w="0" w:type="auto"/>
            <w:tcBorders>
              <w:top w:val="nil"/>
              <w:left w:val="nil"/>
              <w:bottom w:val="nil"/>
              <w:right w:val="nil"/>
            </w:tcBorders>
            <w:shd w:val="clear"/>
            <w:tcMar>
              <w:top w:w="0" w:type="dxa"/>
              <w:left w:w="105" w:type="dxa"/>
              <w:bottom w:w="0" w:type="dxa"/>
              <w:right w:w="105" w:type="dxa"/>
            </w:tcMar>
            <w:vAlign w:val="center"/>
          </w:tcPr>
          <w:p w14:paraId="5F455B72">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8</w:t>
            </w:r>
          </w:p>
        </w:tc>
        <w:tc>
          <w:tcPr>
            <w:tcW w:w="0" w:type="auto"/>
            <w:tcBorders>
              <w:top w:val="nil"/>
              <w:left w:val="nil"/>
              <w:bottom w:val="nil"/>
              <w:right w:val="nil"/>
            </w:tcBorders>
            <w:shd w:val="clear"/>
            <w:tcMar>
              <w:top w:w="0" w:type="dxa"/>
              <w:left w:w="105" w:type="dxa"/>
              <w:bottom w:w="0" w:type="dxa"/>
              <w:right w:w="105" w:type="dxa"/>
            </w:tcMar>
            <w:vAlign w:val="center"/>
          </w:tcPr>
          <w:p w14:paraId="12CE11DD">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5FC69981">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1131B777">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66DF5A17">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6A678964">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4BDF2BA7">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8E8A659">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4CB59D95">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41380C56">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2C1B75C5">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6854EC7A">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62C65AD4">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0B34E078">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2CF88CA6">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4A4E6FA7">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5B0D128">
            <w:pPr>
              <w:keepNext w:val="0"/>
              <w:keepLines w:val="0"/>
              <w:widowControl/>
              <w:suppressLineNumbers w:val="0"/>
              <w:jc w:val="left"/>
            </w:pPr>
          </w:p>
        </w:tc>
        <w:tc>
          <w:tcPr>
            <w:tcW w:w="583" w:type="dxa"/>
            <w:tcBorders>
              <w:top w:val="nil"/>
              <w:left w:val="nil"/>
              <w:bottom w:val="nil"/>
              <w:right w:val="nil"/>
            </w:tcBorders>
            <w:shd w:val="clear"/>
            <w:tcMar>
              <w:top w:w="0" w:type="dxa"/>
              <w:left w:w="105" w:type="dxa"/>
              <w:bottom w:w="0" w:type="dxa"/>
              <w:right w:w="105" w:type="dxa"/>
            </w:tcMar>
            <w:vAlign w:val="center"/>
          </w:tcPr>
          <w:p w14:paraId="3AE564EF">
            <w:pPr>
              <w:keepNext w:val="0"/>
              <w:keepLines w:val="0"/>
              <w:widowControl/>
              <w:suppressLineNumbers w:val="0"/>
              <w:jc w:val="left"/>
            </w:pPr>
          </w:p>
        </w:tc>
      </w:tr>
      <w:tr w14:paraId="06CC4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4" w:hRule="atLeast"/>
        </w:trPr>
        <w:tc>
          <w:tcPr>
            <w:tcW w:w="0" w:type="auto"/>
            <w:tcBorders>
              <w:top w:val="nil"/>
              <w:left w:val="nil"/>
              <w:bottom w:val="nil"/>
              <w:right w:val="nil"/>
            </w:tcBorders>
            <w:shd w:val="clear"/>
            <w:tcMar>
              <w:top w:w="0" w:type="dxa"/>
              <w:left w:w="105" w:type="dxa"/>
              <w:bottom w:w="0" w:type="dxa"/>
              <w:right w:w="105" w:type="dxa"/>
            </w:tcMar>
            <w:vAlign w:val="center"/>
          </w:tcPr>
          <w:p w14:paraId="5FDE24AA">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EBB957D">
            <w:pPr>
              <w:pStyle w:val="3"/>
              <w:keepNext w:val="0"/>
              <w:keepLines w:val="0"/>
              <w:widowControl/>
              <w:suppressLineNumbers w:val="0"/>
              <w:spacing w:before="0" w:beforeAutospacing="0" w:after="150" w:afterAutospacing="0"/>
              <w:ind w:left="0" w:right="0"/>
              <w:textAlignment w:val="center"/>
            </w:pPr>
            <w:r>
              <w:rPr>
                <w:rStyle w:val="6"/>
                <w:rFonts w:hint="eastAsia" w:ascii="宋体" w:hAnsi="宋体" w:eastAsia="宋体" w:cs="宋体"/>
                <w:b/>
                <w:bCs/>
                <w:sz w:val="19"/>
                <w:szCs w:val="19"/>
              </w:rPr>
              <w:t>黄站镇</w:t>
            </w:r>
          </w:p>
        </w:tc>
        <w:tc>
          <w:tcPr>
            <w:tcW w:w="0" w:type="auto"/>
            <w:tcBorders>
              <w:top w:val="nil"/>
              <w:left w:val="nil"/>
              <w:bottom w:val="nil"/>
              <w:right w:val="nil"/>
            </w:tcBorders>
            <w:shd w:val="clear"/>
            <w:tcMar>
              <w:top w:w="0" w:type="dxa"/>
              <w:left w:w="105" w:type="dxa"/>
              <w:bottom w:w="0" w:type="dxa"/>
              <w:right w:w="105" w:type="dxa"/>
            </w:tcMar>
            <w:vAlign w:val="center"/>
          </w:tcPr>
          <w:p w14:paraId="5B532184">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7</w:t>
            </w:r>
          </w:p>
        </w:tc>
        <w:tc>
          <w:tcPr>
            <w:tcW w:w="0" w:type="auto"/>
            <w:tcBorders>
              <w:top w:val="nil"/>
              <w:left w:val="nil"/>
              <w:bottom w:val="nil"/>
              <w:right w:val="nil"/>
            </w:tcBorders>
            <w:shd w:val="clear"/>
            <w:tcMar>
              <w:top w:w="0" w:type="dxa"/>
              <w:left w:w="105" w:type="dxa"/>
              <w:bottom w:w="0" w:type="dxa"/>
              <w:right w:w="105" w:type="dxa"/>
            </w:tcMar>
            <w:vAlign w:val="center"/>
          </w:tcPr>
          <w:p w14:paraId="760F117C">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6B9B4006">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050E02F0">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26C9D86F">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7A0F616">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476A29E5">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43DEDF18">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4CBCAE1A">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15C5CC70">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78ADEC14">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61BC25A">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69E5260">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0116498">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17D25F24">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7796503">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9DCC5F7">
            <w:pPr>
              <w:keepNext w:val="0"/>
              <w:keepLines w:val="0"/>
              <w:widowControl/>
              <w:suppressLineNumbers w:val="0"/>
              <w:jc w:val="left"/>
            </w:pPr>
          </w:p>
        </w:tc>
        <w:tc>
          <w:tcPr>
            <w:tcW w:w="583" w:type="dxa"/>
            <w:tcBorders>
              <w:top w:val="nil"/>
              <w:left w:val="nil"/>
              <w:bottom w:val="nil"/>
              <w:right w:val="nil"/>
            </w:tcBorders>
            <w:shd w:val="clear"/>
            <w:tcMar>
              <w:top w:w="0" w:type="dxa"/>
              <w:left w:w="105" w:type="dxa"/>
              <w:bottom w:w="0" w:type="dxa"/>
              <w:right w:w="105" w:type="dxa"/>
            </w:tcMar>
            <w:vAlign w:val="center"/>
          </w:tcPr>
          <w:p w14:paraId="67126519">
            <w:pPr>
              <w:keepNext w:val="0"/>
              <w:keepLines w:val="0"/>
              <w:widowControl/>
              <w:suppressLineNumbers w:val="0"/>
              <w:jc w:val="left"/>
            </w:pPr>
          </w:p>
        </w:tc>
      </w:tr>
      <w:tr w14:paraId="5386E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4" w:hRule="atLeast"/>
        </w:trPr>
        <w:tc>
          <w:tcPr>
            <w:tcW w:w="0" w:type="auto"/>
            <w:tcBorders>
              <w:top w:val="nil"/>
              <w:left w:val="nil"/>
              <w:bottom w:val="nil"/>
              <w:right w:val="nil"/>
            </w:tcBorders>
            <w:shd w:val="clear"/>
            <w:tcMar>
              <w:top w:w="0" w:type="dxa"/>
              <w:left w:w="105" w:type="dxa"/>
              <w:bottom w:w="0" w:type="dxa"/>
              <w:right w:w="105" w:type="dxa"/>
            </w:tcMar>
            <w:vAlign w:val="center"/>
          </w:tcPr>
          <w:p w14:paraId="1E767240">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447BBB7A">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黄站镇中心初级中学</w:t>
            </w:r>
          </w:p>
        </w:tc>
        <w:tc>
          <w:tcPr>
            <w:tcW w:w="0" w:type="auto"/>
            <w:tcBorders>
              <w:top w:val="nil"/>
              <w:left w:val="nil"/>
              <w:bottom w:val="nil"/>
              <w:right w:val="nil"/>
            </w:tcBorders>
            <w:shd w:val="clear"/>
            <w:tcMar>
              <w:top w:w="0" w:type="dxa"/>
              <w:left w:w="105" w:type="dxa"/>
              <w:bottom w:w="0" w:type="dxa"/>
              <w:right w:w="105" w:type="dxa"/>
            </w:tcMar>
            <w:vAlign w:val="center"/>
          </w:tcPr>
          <w:p w14:paraId="6BDB27D6">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7</w:t>
            </w:r>
          </w:p>
        </w:tc>
        <w:tc>
          <w:tcPr>
            <w:tcW w:w="0" w:type="auto"/>
            <w:tcBorders>
              <w:top w:val="nil"/>
              <w:left w:val="nil"/>
              <w:bottom w:val="nil"/>
              <w:right w:val="nil"/>
            </w:tcBorders>
            <w:shd w:val="clear"/>
            <w:tcMar>
              <w:top w:w="0" w:type="dxa"/>
              <w:left w:w="105" w:type="dxa"/>
              <w:bottom w:w="0" w:type="dxa"/>
              <w:right w:w="105" w:type="dxa"/>
            </w:tcMar>
            <w:vAlign w:val="center"/>
          </w:tcPr>
          <w:p w14:paraId="2F776BAF">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5273F9F0">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2EDB647E">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2F52D836">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1A087F37">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35CC446F">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344E20D">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2F3ABE59">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71226496">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3D2558BE">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474D495">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4897E25">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2363B3BF">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511D3B47">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C33A9CB">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F09722C">
            <w:pPr>
              <w:keepNext w:val="0"/>
              <w:keepLines w:val="0"/>
              <w:widowControl/>
              <w:suppressLineNumbers w:val="0"/>
              <w:jc w:val="left"/>
            </w:pPr>
          </w:p>
        </w:tc>
        <w:tc>
          <w:tcPr>
            <w:tcW w:w="583" w:type="dxa"/>
            <w:tcBorders>
              <w:top w:val="nil"/>
              <w:left w:val="nil"/>
              <w:bottom w:val="nil"/>
              <w:right w:val="nil"/>
            </w:tcBorders>
            <w:shd w:val="clear"/>
            <w:tcMar>
              <w:top w:w="0" w:type="dxa"/>
              <w:left w:w="105" w:type="dxa"/>
              <w:bottom w:w="0" w:type="dxa"/>
              <w:right w:w="105" w:type="dxa"/>
            </w:tcMar>
            <w:vAlign w:val="center"/>
          </w:tcPr>
          <w:p w14:paraId="641CD79A">
            <w:pPr>
              <w:keepNext w:val="0"/>
              <w:keepLines w:val="0"/>
              <w:widowControl/>
              <w:suppressLineNumbers w:val="0"/>
              <w:jc w:val="left"/>
            </w:pPr>
          </w:p>
        </w:tc>
      </w:tr>
      <w:tr w14:paraId="42791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4" w:hRule="atLeast"/>
        </w:trPr>
        <w:tc>
          <w:tcPr>
            <w:tcW w:w="0" w:type="auto"/>
            <w:tcBorders>
              <w:top w:val="nil"/>
              <w:left w:val="nil"/>
              <w:bottom w:val="nil"/>
              <w:right w:val="nil"/>
            </w:tcBorders>
            <w:shd w:val="clear"/>
            <w:tcMar>
              <w:top w:w="0" w:type="dxa"/>
              <w:left w:w="105" w:type="dxa"/>
              <w:bottom w:w="0" w:type="dxa"/>
              <w:right w:w="105" w:type="dxa"/>
            </w:tcMar>
            <w:vAlign w:val="center"/>
          </w:tcPr>
          <w:p w14:paraId="138C59CD">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6DF541E">
            <w:pPr>
              <w:pStyle w:val="3"/>
              <w:keepNext w:val="0"/>
              <w:keepLines w:val="0"/>
              <w:widowControl/>
              <w:suppressLineNumbers w:val="0"/>
              <w:spacing w:before="0" w:beforeAutospacing="0" w:after="150" w:afterAutospacing="0"/>
              <w:ind w:left="0" w:right="0"/>
              <w:textAlignment w:val="center"/>
            </w:pPr>
            <w:r>
              <w:rPr>
                <w:rStyle w:val="6"/>
                <w:rFonts w:hint="eastAsia" w:ascii="宋体" w:hAnsi="宋体" w:eastAsia="宋体" w:cs="宋体"/>
                <w:b/>
                <w:bCs/>
                <w:sz w:val="19"/>
                <w:szCs w:val="19"/>
              </w:rPr>
              <w:t>夏店镇</w:t>
            </w:r>
          </w:p>
        </w:tc>
        <w:tc>
          <w:tcPr>
            <w:tcW w:w="0" w:type="auto"/>
            <w:tcBorders>
              <w:top w:val="nil"/>
              <w:left w:val="nil"/>
              <w:bottom w:val="nil"/>
              <w:right w:val="nil"/>
            </w:tcBorders>
            <w:shd w:val="clear"/>
            <w:tcMar>
              <w:top w:w="0" w:type="dxa"/>
              <w:left w:w="105" w:type="dxa"/>
              <w:bottom w:w="0" w:type="dxa"/>
              <w:right w:w="105" w:type="dxa"/>
            </w:tcMar>
            <w:vAlign w:val="center"/>
          </w:tcPr>
          <w:p w14:paraId="132FC02F">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7</w:t>
            </w:r>
          </w:p>
        </w:tc>
        <w:tc>
          <w:tcPr>
            <w:tcW w:w="0" w:type="auto"/>
            <w:tcBorders>
              <w:top w:val="nil"/>
              <w:left w:val="nil"/>
              <w:bottom w:val="nil"/>
              <w:right w:val="nil"/>
            </w:tcBorders>
            <w:shd w:val="clear"/>
            <w:tcMar>
              <w:top w:w="0" w:type="dxa"/>
              <w:left w:w="105" w:type="dxa"/>
              <w:bottom w:w="0" w:type="dxa"/>
              <w:right w:w="105" w:type="dxa"/>
            </w:tcMar>
            <w:vAlign w:val="center"/>
          </w:tcPr>
          <w:p w14:paraId="279BD044">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7FCFA9C2">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72415575">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19482CD4">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2B5F9F92">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94A8046">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291A631">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106D0394">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61298AC">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8915FE7">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0109BBB">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532764BA">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5C435DEE">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4964BF2B">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2327545">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8B256BF">
            <w:pPr>
              <w:keepNext w:val="0"/>
              <w:keepLines w:val="0"/>
              <w:widowControl/>
              <w:suppressLineNumbers w:val="0"/>
              <w:jc w:val="left"/>
            </w:pPr>
          </w:p>
        </w:tc>
        <w:tc>
          <w:tcPr>
            <w:tcW w:w="583" w:type="dxa"/>
            <w:tcBorders>
              <w:top w:val="nil"/>
              <w:left w:val="nil"/>
              <w:bottom w:val="nil"/>
              <w:right w:val="nil"/>
            </w:tcBorders>
            <w:shd w:val="clear"/>
            <w:tcMar>
              <w:top w:w="0" w:type="dxa"/>
              <w:left w:w="105" w:type="dxa"/>
              <w:bottom w:w="0" w:type="dxa"/>
              <w:right w:w="105" w:type="dxa"/>
            </w:tcMar>
            <w:vAlign w:val="center"/>
          </w:tcPr>
          <w:p w14:paraId="56FF6338">
            <w:pPr>
              <w:keepNext w:val="0"/>
              <w:keepLines w:val="0"/>
              <w:widowControl/>
              <w:suppressLineNumbers w:val="0"/>
              <w:jc w:val="left"/>
            </w:pPr>
          </w:p>
        </w:tc>
      </w:tr>
      <w:tr w14:paraId="1F3D6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4" w:hRule="atLeast"/>
        </w:trPr>
        <w:tc>
          <w:tcPr>
            <w:tcW w:w="0" w:type="auto"/>
            <w:tcBorders>
              <w:top w:val="nil"/>
              <w:left w:val="nil"/>
              <w:bottom w:val="nil"/>
              <w:right w:val="nil"/>
            </w:tcBorders>
            <w:shd w:val="clear"/>
            <w:tcMar>
              <w:top w:w="0" w:type="dxa"/>
              <w:left w:w="105" w:type="dxa"/>
              <w:bottom w:w="0" w:type="dxa"/>
              <w:right w:w="105" w:type="dxa"/>
            </w:tcMar>
            <w:vAlign w:val="center"/>
          </w:tcPr>
          <w:p w14:paraId="59BB48E9">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3CB6A1A">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夏店镇中心初级中学</w:t>
            </w:r>
          </w:p>
        </w:tc>
        <w:tc>
          <w:tcPr>
            <w:tcW w:w="0" w:type="auto"/>
            <w:tcBorders>
              <w:top w:val="nil"/>
              <w:left w:val="nil"/>
              <w:bottom w:val="nil"/>
              <w:right w:val="nil"/>
            </w:tcBorders>
            <w:shd w:val="clear"/>
            <w:tcMar>
              <w:top w:w="0" w:type="dxa"/>
              <w:left w:w="105" w:type="dxa"/>
              <w:bottom w:w="0" w:type="dxa"/>
              <w:right w:w="105" w:type="dxa"/>
            </w:tcMar>
            <w:vAlign w:val="center"/>
          </w:tcPr>
          <w:p w14:paraId="08EE9F32">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7</w:t>
            </w:r>
          </w:p>
        </w:tc>
        <w:tc>
          <w:tcPr>
            <w:tcW w:w="0" w:type="auto"/>
            <w:tcBorders>
              <w:top w:val="nil"/>
              <w:left w:val="nil"/>
              <w:bottom w:val="nil"/>
              <w:right w:val="nil"/>
            </w:tcBorders>
            <w:shd w:val="clear"/>
            <w:tcMar>
              <w:top w:w="0" w:type="dxa"/>
              <w:left w:w="105" w:type="dxa"/>
              <w:bottom w:w="0" w:type="dxa"/>
              <w:right w:w="105" w:type="dxa"/>
            </w:tcMar>
            <w:vAlign w:val="center"/>
          </w:tcPr>
          <w:p w14:paraId="3E8E874C">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4D55AE63">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1B26D513">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075A1EF9">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58B32FB5">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711AB38">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106E3C9">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2624693B">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859E5E6">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2CC73687">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A32C04D">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77349320">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1C2F3CFD">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1F5C17E5">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840912A">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461D1016">
            <w:pPr>
              <w:keepNext w:val="0"/>
              <w:keepLines w:val="0"/>
              <w:widowControl/>
              <w:suppressLineNumbers w:val="0"/>
              <w:jc w:val="left"/>
            </w:pPr>
          </w:p>
        </w:tc>
        <w:tc>
          <w:tcPr>
            <w:tcW w:w="583" w:type="dxa"/>
            <w:tcBorders>
              <w:top w:val="nil"/>
              <w:left w:val="nil"/>
              <w:bottom w:val="nil"/>
              <w:right w:val="nil"/>
            </w:tcBorders>
            <w:shd w:val="clear"/>
            <w:tcMar>
              <w:top w:w="0" w:type="dxa"/>
              <w:left w:w="105" w:type="dxa"/>
              <w:bottom w:w="0" w:type="dxa"/>
              <w:right w:w="105" w:type="dxa"/>
            </w:tcMar>
            <w:vAlign w:val="center"/>
          </w:tcPr>
          <w:p w14:paraId="7E7E326C">
            <w:pPr>
              <w:keepNext w:val="0"/>
              <w:keepLines w:val="0"/>
              <w:widowControl/>
              <w:suppressLineNumbers w:val="0"/>
              <w:jc w:val="left"/>
            </w:pPr>
          </w:p>
        </w:tc>
      </w:tr>
      <w:tr w14:paraId="28C34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4" w:hRule="atLeast"/>
        </w:trPr>
        <w:tc>
          <w:tcPr>
            <w:tcW w:w="0" w:type="auto"/>
            <w:tcBorders>
              <w:top w:val="nil"/>
              <w:left w:val="nil"/>
              <w:bottom w:val="nil"/>
              <w:right w:val="nil"/>
            </w:tcBorders>
            <w:shd w:val="clear"/>
            <w:tcMar>
              <w:top w:w="0" w:type="dxa"/>
              <w:left w:w="105" w:type="dxa"/>
              <w:bottom w:w="0" w:type="dxa"/>
              <w:right w:w="105" w:type="dxa"/>
            </w:tcMar>
            <w:vAlign w:val="center"/>
          </w:tcPr>
          <w:p w14:paraId="59771B72">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26484E91">
            <w:pPr>
              <w:pStyle w:val="3"/>
              <w:keepNext w:val="0"/>
              <w:keepLines w:val="0"/>
              <w:widowControl/>
              <w:suppressLineNumbers w:val="0"/>
              <w:spacing w:before="0" w:beforeAutospacing="0" w:after="150" w:afterAutospacing="0"/>
              <w:ind w:left="0" w:right="0"/>
              <w:textAlignment w:val="center"/>
            </w:pPr>
            <w:r>
              <w:rPr>
                <w:rStyle w:val="6"/>
                <w:rFonts w:hint="eastAsia" w:ascii="宋体" w:hAnsi="宋体" w:eastAsia="宋体" w:cs="宋体"/>
                <w:b/>
                <w:bCs/>
                <w:sz w:val="19"/>
                <w:szCs w:val="19"/>
              </w:rPr>
              <w:t>三里城镇</w:t>
            </w:r>
          </w:p>
        </w:tc>
        <w:tc>
          <w:tcPr>
            <w:tcW w:w="0" w:type="auto"/>
            <w:tcBorders>
              <w:top w:val="nil"/>
              <w:left w:val="nil"/>
              <w:bottom w:val="nil"/>
              <w:right w:val="nil"/>
            </w:tcBorders>
            <w:shd w:val="clear"/>
            <w:tcMar>
              <w:top w:w="0" w:type="dxa"/>
              <w:left w:w="105" w:type="dxa"/>
              <w:bottom w:w="0" w:type="dxa"/>
              <w:right w:w="105" w:type="dxa"/>
            </w:tcMar>
            <w:vAlign w:val="center"/>
          </w:tcPr>
          <w:p w14:paraId="2DF1B1D1">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6</w:t>
            </w:r>
          </w:p>
        </w:tc>
        <w:tc>
          <w:tcPr>
            <w:tcW w:w="0" w:type="auto"/>
            <w:tcBorders>
              <w:top w:val="nil"/>
              <w:left w:val="nil"/>
              <w:bottom w:val="nil"/>
              <w:right w:val="nil"/>
            </w:tcBorders>
            <w:shd w:val="clear"/>
            <w:tcMar>
              <w:top w:w="0" w:type="dxa"/>
              <w:left w:w="105" w:type="dxa"/>
              <w:bottom w:w="0" w:type="dxa"/>
              <w:right w:w="105" w:type="dxa"/>
            </w:tcMar>
            <w:vAlign w:val="center"/>
          </w:tcPr>
          <w:p w14:paraId="0C38AA63">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2B93CC8">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2D2E1FCA">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22225999">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309E6F9">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5537DF58">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232B7EC7">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49272388">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5E2480E">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3A580B0">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3993F6CF">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425658C7">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036489CC">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7D157CD2">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292A27B">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7FB45B6">
            <w:pPr>
              <w:keepNext w:val="0"/>
              <w:keepLines w:val="0"/>
              <w:widowControl/>
              <w:suppressLineNumbers w:val="0"/>
              <w:jc w:val="left"/>
            </w:pPr>
          </w:p>
        </w:tc>
        <w:tc>
          <w:tcPr>
            <w:tcW w:w="583" w:type="dxa"/>
            <w:tcBorders>
              <w:top w:val="nil"/>
              <w:left w:val="nil"/>
              <w:bottom w:val="nil"/>
              <w:right w:val="nil"/>
            </w:tcBorders>
            <w:shd w:val="clear"/>
            <w:tcMar>
              <w:top w:w="0" w:type="dxa"/>
              <w:left w:w="105" w:type="dxa"/>
              <w:bottom w:w="0" w:type="dxa"/>
              <w:right w:w="105" w:type="dxa"/>
            </w:tcMar>
            <w:vAlign w:val="center"/>
          </w:tcPr>
          <w:p w14:paraId="506CD284">
            <w:pPr>
              <w:keepNext w:val="0"/>
              <w:keepLines w:val="0"/>
              <w:widowControl/>
              <w:suppressLineNumbers w:val="0"/>
              <w:jc w:val="left"/>
            </w:pPr>
          </w:p>
        </w:tc>
      </w:tr>
      <w:tr w14:paraId="2F866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4" w:hRule="atLeast"/>
        </w:trPr>
        <w:tc>
          <w:tcPr>
            <w:tcW w:w="0" w:type="auto"/>
            <w:tcBorders>
              <w:top w:val="nil"/>
              <w:left w:val="nil"/>
              <w:bottom w:val="nil"/>
              <w:right w:val="nil"/>
            </w:tcBorders>
            <w:shd w:val="clear"/>
            <w:tcMar>
              <w:top w:w="0" w:type="dxa"/>
              <w:left w:w="105" w:type="dxa"/>
              <w:bottom w:w="0" w:type="dxa"/>
              <w:right w:w="105" w:type="dxa"/>
            </w:tcMar>
            <w:vAlign w:val="center"/>
          </w:tcPr>
          <w:p w14:paraId="050C8D83">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A5E0373">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三里城镇中心初级中学</w:t>
            </w:r>
          </w:p>
        </w:tc>
        <w:tc>
          <w:tcPr>
            <w:tcW w:w="0" w:type="auto"/>
            <w:tcBorders>
              <w:top w:val="nil"/>
              <w:left w:val="nil"/>
              <w:bottom w:val="nil"/>
              <w:right w:val="nil"/>
            </w:tcBorders>
            <w:shd w:val="clear"/>
            <w:tcMar>
              <w:top w:w="0" w:type="dxa"/>
              <w:left w:w="105" w:type="dxa"/>
              <w:bottom w:w="0" w:type="dxa"/>
              <w:right w:w="105" w:type="dxa"/>
            </w:tcMar>
            <w:vAlign w:val="center"/>
          </w:tcPr>
          <w:p w14:paraId="48A7AEDD">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6</w:t>
            </w:r>
          </w:p>
        </w:tc>
        <w:tc>
          <w:tcPr>
            <w:tcW w:w="0" w:type="auto"/>
            <w:tcBorders>
              <w:top w:val="nil"/>
              <w:left w:val="nil"/>
              <w:bottom w:val="nil"/>
              <w:right w:val="nil"/>
            </w:tcBorders>
            <w:shd w:val="clear"/>
            <w:tcMar>
              <w:top w:w="0" w:type="dxa"/>
              <w:left w:w="105" w:type="dxa"/>
              <w:bottom w:w="0" w:type="dxa"/>
              <w:right w:w="105" w:type="dxa"/>
            </w:tcMar>
            <w:vAlign w:val="center"/>
          </w:tcPr>
          <w:p w14:paraId="1536DC4B">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E6D6BF7">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2CB37CE8">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54C096FB">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C964BB9">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7B7A640A">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3A65631">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46C62AD">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143EA5A5">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2808101">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03CB119D">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404C223E">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4372A776">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7F79DD93">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7BE6D4C">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A1631A0">
            <w:pPr>
              <w:keepNext w:val="0"/>
              <w:keepLines w:val="0"/>
              <w:widowControl/>
              <w:suppressLineNumbers w:val="0"/>
              <w:jc w:val="left"/>
            </w:pPr>
          </w:p>
        </w:tc>
        <w:tc>
          <w:tcPr>
            <w:tcW w:w="583" w:type="dxa"/>
            <w:tcBorders>
              <w:top w:val="nil"/>
              <w:left w:val="nil"/>
              <w:bottom w:val="nil"/>
              <w:right w:val="nil"/>
            </w:tcBorders>
            <w:shd w:val="clear"/>
            <w:tcMar>
              <w:top w:w="0" w:type="dxa"/>
              <w:left w:w="105" w:type="dxa"/>
              <w:bottom w:w="0" w:type="dxa"/>
              <w:right w:w="105" w:type="dxa"/>
            </w:tcMar>
            <w:vAlign w:val="center"/>
          </w:tcPr>
          <w:p w14:paraId="39EFEE2D">
            <w:pPr>
              <w:keepNext w:val="0"/>
              <w:keepLines w:val="0"/>
              <w:widowControl/>
              <w:suppressLineNumbers w:val="0"/>
              <w:jc w:val="left"/>
            </w:pPr>
          </w:p>
        </w:tc>
      </w:tr>
      <w:tr w14:paraId="352CD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4" w:hRule="atLeast"/>
        </w:trPr>
        <w:tc>
          <w:tcPr>
            <w:tcW w:w="0" w:type="auto"/>
            <w:tcBorders>
              <w:top w:val="nil"/>
              <w:left w:val="nil"/>
              <w:bottom w:val="nil"/>
              <w:right w:val="nil"/>
            </w:tcBorders>
            <w:shd w:val="clear"/>
            <w:tcMar>
              <w:top w:w="0" w:type="dxa"/>
              <w:left w:w="105" w:type="dxa"/>
              <w:bottom w:w="0" w:type="dxa"/>
              <w:right w:w="105" w:type="dxa"/>
            </w:tcMar>
            <w:vAlign w:val="center"/>
          </w:tcPr>
          <w:p w14:paraId="660469D3">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171D1968">
            <w:pPr>
              <w:pStyle w:val="3"/>
              <w:keepNext w:val="0"/>
              <w:keepLines w:val="0"/>
              <w:widowControl/>
              <w:suppressLineNumbers w:val="0"/>
              <w:spacing w:before="0" w:beforeAutospacing="0" w:after="150" w:afterAutospacing="0"/>
              <w:ind w:left="0" w:right="0"/>
              <w:textAlignment w:val="center"/>
            </w:pPr>
            <w:r>
              <w:rPr>
                <w:rStyle w:val="6"/>
                <w:rFonts w:hint="eastAsia" w:ascii="宋体" w:hAnsi="宋体" w:eastAsia="宋体" w:cs="宋体"/>
                <w:b/>
                <w:bCs/>
                <w:sz w:val="19"/>
                <w:szCs w:val="19"/>
              </w:rPr>
              <w:t>彭店乡</w:t>
            </w:r>
          </w:p>
        </w:tc>
        <w:tc>
          <w:tcPr>
            <w:tcW w:w="0" w:type="auto"/>
            <w:tcBorders>
              <w:top w:val="nil"/>
              <w:left w:val="nil"/>
              <w:bottom w:val="nil"/>
              <w:right w:val="nil"/>
            </w:tcBorders>
            <w:shd w:val="clear"/>
            <w:tcMar>
              <w:top w:w="0" w:type="dxa"/>
              <w:left w:w="105" w:type="dxa"/>
              <w:bottom w:w="0" w:type="dxa"/>
              <w:right w:w="105" w:type="dxa"/>
            </w:tcMar>
            <w:vAlign w:val="center"/>
          </w:tcPr>
          <w:p w14:paraId="5DBABEE9">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6</w:t>
            </w:r>
          </w:p>
        </w:tc>
        <w:tc>
          <w:tcPr>
            <w:tcW w:w="0" w:type="auto"/>
            <w:tcBorders>
              <w:top w:val="nil"/>
              <w:left w:val="nil"/>
              <w:bottom w:val="nil"/>
              <w:right w:val="nil"/>
            </w:tcBorders>
            <w:shd w:val="clear"/>
            <w:tcMar>
              <w:top w:w="0" w:type="dxa"/>
              <w:left w:w="105" w:type="dxa"/>
              <w:bottom w:w="0" w:type="dxa"/>
              <w:right w:w="105" w:type="dxa"/>
            </w:tcMar>
            <w:vAlign w:val="center"/>
          </w:tcPr>
          <w:p w14:paraId="1270AFF6">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1C82942F">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551EBBB4">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3ABA4F31">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41A3F7B8">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6E79F82">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A0A5495">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1855931">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14A69979">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77398795">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28DA870C">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6558A48E">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1B80296">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71E4ACB2">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E08E7A8">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153996B1">
            <w:pPr>
              <w:keepNext w:val="0"/>
              <w:keepLines w:val="0"/>
              <w:widowControl/>
              <w:suppressLineNumbers w:val="0"/>
              <w:jc w:val="left"/>
            </w:pPr>
          </w:p>
        </w:tc>
        <w:tc>
          <w:tcPr>
            <w:tcW w:w="583" w:type="dxa"/>
            <w:tcBorders>
              <w:top w:val="nil"/>
              <w:left w:val="nil"/>
              <w:bottom w:val="nil"/>
              <w:right w:val="nil"/>
            </w:tcBorders>
            <w:shd w:val="clear"/>
            <w:tcMar>
              <w:top w:w="0" w:type="dxa"/>
              <w:left w:w="105" w:type="dxa"/>
              <w:bottom w:w="0" w:type="dxa"/>
              <w:right w:w="105" w:type="dxa"/>
            </w:tcMar>
            <w:vAlign w:val="center"/>
          </w:tcPr>
          <w:p w14:paraId="783ADF67">
            <w:pPr>
              <w:keepNext w:val="0"/>
              <w:keepLines w:val="0"/>
              <w:widowControl/>
              <w:suppressLineNumbers w:val="0"/>
              <w:jc w:val="left"/>
            </w:pPr>
          </w:p>
        </w:tc>
      </w:tr>
      <w:tr w14:paraId="6BE0B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4" w:hRule="atLeast"/>
        </w:trPr>
        <w:tc>
          <w:tcPr>
            <w:tcW w:w="0" w:type="auto"/>
            <w:tcBorders>
              <w:top w:val="nil"/>
              <w:left w:val="nil"/>
              <w:bottom w:val="nil"/>
              <w:right w:val="nil"/>
            </w:tcBorders>
            <w:shd w:val="clear"/>
            <w:tcMar>
              <w:top w:w="0" w:type="dxa"/>
              <w:left w:w="105" w:type="dxa"/>
              <w:bottom w:w="0" w:type="dxa"/>
              <w:right w:w="105" w:type="dxa"/>
            </w:tcMar>
            <w:vAlign w:val="center"/>
          </w:tcPr>
          <w:p w14:paraId="0682B862">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F4E9228">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彭店乡余河学校（初中）</w:t>
            </w:r>
          </w:p>
        </w:tc>
        <w:tc>
          <w:tcPr>
            <w:tcW w:w="0" w:type="auto"/>
            <w:tcBorders>
              <w:top w:val="nil"/>
              <w:left w:val="nil"/>
              <w:bottom w:val="nil"/>
              <w:right w:val="nil"/>
            </w:tcBorders>
            <w:shd w:val="clear"/>
            <w:tcMar>
              <w:top w:w="0" w:type="dxa"/>
              <w:left w:w="105" w:type="dxa"/>
              <w:bottom w:w="0" w:type="dxa"/>
              <w:right w:w="105" w:type="dxa"/>
            </w:tcMar>
            <w:vAlign w:val="center"/>
          </w:tcPr>
          <w:p w14:paraId="1FED738D">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3</w:t>
            </w:r>
          </w:p>
        </w:tc>
        <w:tc>
          <w:tcPr>
            <w:tcW w:w="0" w:type="auto"/>
            <w:tcBorders>
              <w:top w:val="nil"/>
              <w:left w:val="nil"/>
              <w:bottom w:val="nil"/>
              <w:right w:val="nil"/>
            </w:tcBorders>
            <w:shd w:val="clear"/>
            <w:tcMar>
              <w:top w:w="0" w:type="dxa"/>
              <w:left w:w="105" w:type="dxa"/>
              <w:bottom w:w="0" w:type="dxa"/>
              <w:right w:w="105" w:type="dxa"/>
            </w:tcMar>
            <w:vAlign w:val="center"/>
          </w:tcPr>
          <w:p w14:paraId="10989374">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C6922DC">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2569A633">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1B250B03">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28D46B0F">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0BB83DF">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04925C1">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C57C33D">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0EDB68A">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3B46358B">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2524D5C">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0B9BE2D">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23AC2A5D">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3245FF1">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12C16DD8">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55FA7AB">
            <w:pPr>
              <w:keepNext w:val="0"/>
              <w:keepLines w:val="0"/>
              <w:widowControl/>
              <w:suppressLineNumbers w:val="0"/>
              <w:jc w:val="left"/>
            </w:pPr>
          </w:p>
        </w:tc>
        <w:tc>
          <w:tcPr>
            <w:tcW w:w="583" w:type="dxa"/>
            <w:tcBorders>
              <w:top w:val="nil"/>
              <w:left w:val="nil"/>
              <w:bottom w:val="nil"/>
              <w:right w:val="nil"/>
            </w:tcBorders>
            <w:shd w:val="clear"/>
            <w:tcMar>
              <w:top w:w="0" w:type="dxa"/>
              <w:left w:w="105" w:type="dxa"/>
              <w:bottom w:w="0" w:type="dxa"/>
              <w:right w:w="105" w:type="dxa"/>
            </w:tcMar>
            <w:vAlign w:val="center"/>
          </w:tcPr>
          <w:p w14:paraId="26E13A6E">
            <w:pPr>
              <w:keepNext w:val="0"/>
              <w:keepLines w:val="0"/>
              <w:widowControl/>
              <w:suppressLineNumbers w:val="0"/>
              <w:jc w:val="left"/>
            </w:pPr>
          </w:p>
        </w:tc>
      </w:tr>
      <w:tr w14:paraId="16D06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4" w:hRule="atLeast"/>
        </w:trPr>
        <w:tc>
          <w:tcPr>
            <w:tcW w:w="0" w:type="auto"/>
            <w:tcBorders>
              <w:top w:val="nil"/>
              <w:left w:val="nil"/>
              <w:bottom w:val="nil"/>
              <w:right w:val="nil"/>
            </w:tcBorders>
            <w:shd w:val="clear"/>
            <w:tcMar>
              <w:top w:w="0" w:type="dxa"/>
              <w:left w:w="105" w:type="dxa"/>
              <w:bottom w:w="0" w:type="dxa"/>
              <w:right w:w="105" w:type="dxa"/>
            </w:tcMar>
            <w:vAlign w:val="center"/>
          </w:tcPr>
          <w:p w14:paraId="69B9F198">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B8D5D1F">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彭店乡中心初级中学</w:t>
            </w:r>
          </w:p>
        </w:tc>
        <w:tc>
          <w:tcPr>
            <w:tcW w:w="0" w:type="auto"/>
            <w:tcBorders>
              <w:top w:val="nil"/>
              <w:left w:val="nil"/>
              <w:bottom w:val="nil"/>
              <w:right w:val="nil"/>
            </w:tcBorders>
            <w:shd w:val="clear"/>
            <w:tcMar>
              <w:top w:w="0" w:type="dxa"/>
              <w:left w:w="105" w:type="dxa"/>
              <w:bottom w:w="0" w:type="dxa"/>
              <w:right w:w="105" w:type="dxa"/>
            </w:tcMar>
            <w:vAlign w:val="center"/>
          </w:tcPr>
          <w:p w14:paraId="0DE01821">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3</w:t>
            </w:r>
          </w:p>
        </w:tc>
        <w:tc>
          <w:tcPr>
            <w:tcW w:w="0" w:type="auto"/>
            <w:tcBorders>
              <w:top w:val="nil"/>
              <w:left w:val="nil"/>
              <w:bottom w:val="nil"/>
              <w:right w:val="nil"/>
            </w:tcBorders>
            <w:shd w:val="clear"/>
            <w:tcMar>
              <w:top w:w="0" w:type="dxa"/>
              <w:left w:w="105" w:type="dxa"/>
              <w:bottom w:w="0" w:type="dxa"/>
              <w:right w:w="105" w:type="dxa"/>
            </w:tcMar>
            <w:vAlign w:val="center"/>
          </w:tcPr>
          <w:p w14:paraId="4B553823">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27D464AF">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48B709D4">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74E92C71">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A172A3F">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2F6715CB">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10A71A78">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4CDEA67C">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89E2215">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25D6F26F">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F2F2BF1">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44B7AF63">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FADD3C6">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40A36DFB">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96A8449">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26E4CE4">
            <w:pPr>
              <w:keepNext w:val="0"/>
              <w:keepLines w:val="0"/>
              <w:widowControl/>
              <w:suppressLineNumbers w:val="0"/>
              <w:jc w:val="left"/>
            </w:pPr>
          </w:p>
        </w:tc>
        <w:tc>
          <w:tcPr>
            <w:tcW w:w="583" w:type="dxa"/>
            <w:tcBorders>
              <w:top w:val="nil"/>
              <w:left w:val="nil"/>
              <w:bottom w:val="nil"/>
              <w:right w:val="nil"/>
            </w:tcBorders>
            <w:shd w:val="clear"/>
            <w:tcMar>
              <w:top w:w="0" w:type="dxa"/>
              <w:left w:w="105" w:type="dxa"/>
              <w:bottom w:w="0" w:type="dxa"/>
              <w:right w:w="105" w:type="dxa"/>
            </w:tcMar>
            <w:vAlign w:val="center"/>
          </w:tcPr>
          <w:p w14:paraId="6DB6DDAE">
            <w:pPr>
              <w:keepNext w:val="0"/>
              <w:keepLines w:val="0"/>
              <w:widowControl/>
              <w:suppressLineNumbers w:val="0"/>
              <w:jc w:val="left"/>
            </w:pPr>
          </w:p>
        </w:tc>
      </w:tr>
      <w:tr w14:paraId="7DE88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4" w:hRule="atLeast"/>
        </w:trPr>
        <w:tc>
          <w:tcPr>
            <w:tcW w:w="0" w:type="auto"/>
            <w:tcBorders>
              <w:top w:val="nil"/>
              <w:left w:val="nil"/>
              <w:bottom w:val="nil"/>
              <w:right w:val="nil"/>
            </w:tcBorders>
            <w:shd w:val="clear"/>
            <w:tcMar>
              <w:top w:w="0" w:type="dxa"/>
              <w:left w:w="105" w:type="dxa"/>
              <w:bottom w:w="0" w:type="dxa"/>
              <w:right w:w="105" w:type="dxa"/>
            </w:tcMar>
            <w:vAlign w:val="center"/>
          </w:tcPr>
          <w:p w14:paraId="5D28541B">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22ACE3BC">
            <w:pPr>
              <w:pStyle w:val="3"/>
              <w:keepNext w:val="0"/>
              <w:keepLines w:val="0"/>
              <w:widowControl/>
              <w:suppressLineNumbers w:val="0"/>
              <w:spacing w:before="0" w:beforeAutospacing="0" w:after="150" w:afterAutospacing="0"/>
              <w:ind w:left="0" w:right="0"/>
              <w:textAlignment w:val="center"/>
            </w:pPr>
            <w:r>
              <w:rPr>
                <w:rStyle w:val="6"/>
                <w:rFonts w:hint="eastAsia" w:ascii="宋体" w:hAnsi="宋体" w:eastAsia="宋体" w:cs="宋体"/>
                <w:b/>
                <w:bCs/>
                <w:sz w:val="19"/>
                <w:szCs w:val="19"/>
              </w:rPr>
              <w:t>四姑镇</w:t>
            </w:r>
          </w:p>
        </w:tc>
        <w:tc>
          <w:tcPr>
            <w:tcW w:w="0" w:type="auto"/>
            <w:tcBorders>
              <w:top w:val="nil"/>
              <w:left w:val="nil"/>
              <w:bottom w:val="nil"/>
              <w:right w:val="nil"/>
            </w:tcBorders>
            <w:shd w:val="clear"/>
            <w:tcMar>
              <w:top w:w="0" w:type="dxa"/>
              <w:left w:w="105" w:type="dxa"/>
              <w:bottom w:w="0" w:type="dxa"/>
              <w:right w:w="105" w:type="dxa"/>
            </w:tcMar>
            <w:vAlign w:val="center"/>
          </w:tcPr>
          <w:p w14:paraId="0919A231">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4</w:t>
            </w:r>
          </w:p>
        </w:tc>
        <w:tc>
          <w:tcPr>
            <w:tcW w:w="0" w:type="auto"/>
            <w:tcBorders>
              <w:top w:val="nil"/>
              <w:left w:val="nil"/>
              <w:bottom w:val="nil"/>
              <w:right w:val="nil"/>
            </w:tcBorders>
            <w:shd w:val="clear"/>
            <w:tcMar>
              <w:top w:w="0" w:type="dxa"/>
              <w:left w:w="105" w:type="dxa"/>
              <w:bottom w:w="0" w:type="dxa"/>
              <w:right w:w="105" w:type="dxa"/>
            </w:tcMar>
            <w:vAlign w:val="center"/>
          </w:tcPr>
          <w:p w14:paraId="3BF28217">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ED144EC">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35B3725F">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FA3B7D0">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30340DD">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1180E7A">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408EF05">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9EC3433">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93BDF59">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2</w:t>
            </w:r>
          </w:p>
        </w:tc>
        <w:tc>
          <w:tcPr>
            <w:tcW w:w="0" w:type="auto"/>
            <w:tcBorders>
              <w:top w:val="nil"/>
              <w:left w:val="nil"/>
              <w:bottom w:val="nil"/>
              <w:right w:val="nil"/>
            </w:tcBorders>
            <w:shd w:val="clear"/>
            <w:tcMar>
              <w:top w:w="0" w:type="dxa"/>
              <w:left w:w="105" w:type="dxa"/>
              <w:bottom w:w="0" w:type="dxa"/>
              <w:right w:w="105" w:type="dxa"/>
            </w:tcMar>
            <w:vAlign w:val="center"/>
          </w:tcPr>
          <w:p w14:paraId="4B5C1FC6">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499EA8D8">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AAD6B7D">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5A7046F7">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D706F8D">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137969EF">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7EA144E">
            <w:pPr>
              <w:keepNext w:val="0"/>
              <w:keepLines w:val="0"/>
              <w:widowControl/>
              <w:suppressLineNumbers w:val="0"/>
              <w:jc w:val="left"/>
            </w:pPr>
          </w:p>
        </w:tc>
        <w:tc>
          <w:tcPr>
            <w:tcW w:w="583" w:type="dxa"/>
            <w:tcBorders>
              <w:top w:val="nil"/>
              <w:left w:val="nil"/>
              <w:bottom w:val="nil"/>
              <w:right w:val="nil"/>
            </w:tcBorders>
            <w:shd w:val="clear"/>
            <w:tcMar>
              <w:top w:w="0" w:type="dxa"/>
              <w:left w:w="105" w:type="dxa"/>
              <w:bottom w:w="0" w:type="dxa"/>
              <w:right w:w="105" w:type="dxa"/>
            </w:tcMar>
            <w:vAlign w:val="center"/>
          </w:tcPr>
          <w:p w14:paraId="6BF4CE68">
            <w:pPr>
              <w:keepNext w:val="0"/>
              <w:keepLines w:val="0"/>
              <w:widowControl/>
              <w:suppressLineNumbers w:val="0"/>
              <w:jc w:val="left"/>
            </w:pPr>
          </w:p>
        </w:tc>
      </w:tr>
      <w:tr w14:paraId="5A036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4" w:hRule="atLeast"/>
        </w:trPr>
        <w:tc>
          <w:tcPr>
            <w:tcW w:w="0" w:type="auto"/>
            <w:tcBorders>
              <w:top w:val="nil"/>
              <w:left w:val="nil"/>
              <w:bottom w:val="nil"/>
              <w:right w:val="nil"/>
            </w:tcBorders>
            <w:shd w:val="clear"/>
            <w:tcMar>
              <w:top w:w="0" w:type="dxa"/>
              <w:left w:w="105" w:type="dxa"/>
              <w:bottom w:w="0" w:type="dxa"/>
              <w:right w:w="105" w:type="dxa"/>
            </w:tcMar>
            <w:vAlign w:val="center"/>
          </w:tcPr>
          <w:p w14:paraId="6E3510EC">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8F6DCFD">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四姑镇中心初级中学</w:t>
            </w:r>
          </w:p>
        </w:tc>
        <w:tc>
          <w:tcPr>
            <w:tcW w:w="0" w:type="auto"/>
            <w:tcBorders>
              <w:top w:val="nil"/>
              <w:left w:val="nil"/>
              <w:bottom w:val="nil"/>
              <w:right w:val="nil"/>
            </w:tcBorders>
            <w:shd w:val="clear"/>
            <w:tcMar>
              <w:top w:w="0" w:type="dxa"/>
              <w:left w:w="105" w:type="dxa"/>
              <w:bottom w:w="0" w:type="dxa"/>
              <w:right w:w="105" w:type="dxa"/>
            </w:tcMar>
            <w:vAlign w:val="center"/>
          </w:tcPr>
          <w:p w14:paraId="2D3B1698">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4</w:t>
            </w:r>
          </w:p>
        </w:tc>
        <w:tc>
          <w:tcPr>
            <w:tcW w:w="0" w:type="auto"/>
            <w:tcBorders>
              <w:top w:val="nil"/>
              <w:left w:val="nil"/>
              <w:bottom w:val="nil"/>
              <w:right w:val="nil"/>
            </w:tcBorders>
            <w:shd w:val="clear"/>
            <w:tcMar>
              <w:top w:w="0" w:type="dxa"/>
              <w:left w:w="105" w:type="dxa"/>
              <w:bottom w:w="0" w:type="dxa"/>
              <w:right w:w="105" w:type="dxa"/>
            </w:tcMar>
            <w:vAlign w:val="center"/>
          </w:tcPr>
          <w:p w14:paraId="3AEFB2F9">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457896E">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7CD457A8">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23F8DFA">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277FDEE9">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05DD830">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3157033">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111F25B">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264D5369">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2</w:t>
            </w:r>
          </w:p>
        </w:tc>
        <w:tc>
          <w:tcPr>
            <w:tcW w:w="0" w:type="auto"/>
            <w:tcBorders>
              <w:top w:val="nil"/>
              <w:left w:val="nil"/>
              <w:bottom w:val="nil"/>
              <w:right w:val="nil"/>
            </w:tcBorders>
            <w:shd w:val="clear"/>
            <w:tcMar>
              <w:top w:w="0" w:type="dxa"/>
              <w:left w:w="105" w:type="dxa"/>
              <w:bottom w:w="0" w:type="dxa"/>
              <w:right w:w="105" w:type="dxa"/>
            </w:tcMar>
            <w:vAlign w:val="center"/>
          </w:tcPr>
          <w:p w14:paraId="4A4C2BC9">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5DA7561">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BD7D258">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58B13489">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CF21B22">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454425DA">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D6C75F0">
            <w:pPr>
              <w:keepNext w:val="0"/>
              <w:keepLines w:val="0"/>
              <w:widowControl/>
              <w:suppressLineNumbers w:val="0"/>
              <w:jc w:val="left"/>
            </w:pPr>
          </w:p>
        </w:tc>
        <w:tc>
          <w:tcPr>
            <w:tcW w:w="583" w:type="dxa"/>
            <w:tcBorders>
              <w:top w:val="nil"/>
              <w:left w:val="nil"/>
              <w:bottom w:val="nil"/>
              <w:right w:val="nil"/>
            </w:tcBorders>
            <w:shd w:val="clear"/>
            <w:tcMar>
              <w:top w:w="0" w:type="dxa"/>
              <w:left w:w="105" w:type="dxa"/>
              <w:bottom w:w="0" w:type="dxa"/>
              <w:right w:w="105" w:type="dxa"/>
            </w:tcMar>
            <w:vAlign w:val="center"/>
          </w:tcPr>
          <w:p w14:paraId="095041A7">
            <w:pPr>
              <w:keepNext w:val="0"/>
              <w:keepLines w:val="0"/>
              <w:widowControl/>
              <w:suppressLineNumbers w:val="0"/>
              <w:jc w:val="left"/>
            </w:pPr>
          </w:p>
        </w:tc>
      </w:tr>
      <w:tr w14:paraId="45860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4" w:hRule="atLeast"/>
        </w:trPr>
        <w:tc>
          <w:tcPr>
            <w:tcW w:w="0" w:type="auto"/>
            <w:tcBorders>
              <w:top w:val="nil"/>
              <w:left w:val="nil"/>
              <w:bottom w:val="nil"/>
              <w:right w:val="nil"/>
            </w:tcBorders>
            <w:shd w:val="clear"/>
            <w:tcMar>
              <w:top w:w="0" w:type="dxa"/>
              <w:left w:w="105" w:type="dxa"/>
              <w:bottom w:w="0" w:type="dxa"/>
              <w:right w:w="105" w:type="dxa"/>
            </w:tcMar>
            <w:vAlign w:val="center"/>
          </w:tcPr>
          <w:p w14:paraId="4E456493">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1CE06CA">
            <w:pPr>
              <w:pStyle w:val="3"/>
              <w:keepNext w:val="0"/>
              <w:keepLines w:val="0"/>
              <w:widowControl/>
              <w:suppressLineNumbers w:val="0"/>
              <w:spacing w:before="0" w:beforeAutospacing="0" w:after="150" w:afterAutospacing="0"/>
              <w:ind w:left="0" w:right="0"/>
              <w:textAlignment w:val="center"/>
            </w:pPr>
            <w:r>
              <w:rPr>
                <w:rStyle w:val="6"/>
                <w:rFonts w:hint="eastAsia" w:ascii="宋体" w:hAnsi="宋体" w:eastAsia="宋体" w:cs="宋体"/>
                <w:b/>
                <w:bCs/>
                <w:sz w:val="19"/>
                <w:szCs w:val="19"/>
              </w:rPr>
              <w:t>新城镇</w:t>
            </w:r>
          </w:p>
        </w:tc>
        <w:tc>
          <w:tcPr>
            <w:tcW w:w="0" w:type="auto"/>
            <w:tcBorders>
              <w:top w:val="nil"/>
              <w:left w:val="nil"/>
              <w:bottom w:val="nil"/>
              <w:right w:val="nil"/>
            </w:tcBorders>
            <w:shd w:val="clear"/>
            <w:tcMar>
              <w:top w:w="0" w:type="dxa"/>
              <w:left w:w="105" w:type="dxa"/>
              <w:bottom w:w="0" w:type="dxa"/>
              <w:right w:w="105" w:type="dxa"/>
            </w:tcMar>
            <w:vAlign w:val="center"/>
          </w:tcPr>
          <w:p w14:paraId="00C61E51">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10</w:t>
            </w:r>
          </w:p>
        </w:tc>
        <w:tc>
          <w:tcPr>
            <w:tcW w:w="0" w:type="auto"/>
            <w:tcBorders>
              <w:top w:val="nil"/>
              <w:left w:val="nil"/>
              <w:bottom w:val="nil"/>
              <w:right w:val="nil"/>
            </w:tcBorders>
            <w:shd w:val="clear"/>
            <w:tcMar>
              <w:top w:w="0" w:type="dxa"/>
              <w:left w:w="105" w:type="dxa"/>
              <w:bottom w:w="0" w:type="dxa"/>
              <w:right w:w="105" w:type="dxa"/>
            </w:tcMar>
            <w:vAlign w:val="center"/>
          </w:tcPr>
          <w:p w14:paraId="763BBE05">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5A75AD19">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5B25F2A6">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51D19926">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3C8F7C23">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690570A3">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1D1E74E5">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2A5E8C2E">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5951B197">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62F78190">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219E74D6">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4B5FB2E9">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12105F91">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C79DDCA">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72F9FC3">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1</w:t>
            </w:r>
          </w:p>
        </w:tc>
        <w:tc>
          <w:tcPr>
            <w:tcW w:w="0" w:type="auto"/>
            <w:tcBorders>
              <w:top w:val="nil"/>
              <w:left w:val="nil"/>
              <w:bottom w:val="nil"/>
              <w:right w:val="nil"/>
            </w:tcBorders>
            <w:shd w:val="clear"/>
            <w:tcMar>
              <w:top w:w="0" w:type="dxa"/>
              <w:left w:w="105" w:type="dxa"/>
              <w:bottom w:w="0" w:type="dxa"/>
              <w:right w:w="105" w:type="dxa"/>
            </w:tcMar>
            <w:vAlign w:val="center"/>
          </w:tcPr>
          <w:p w14:paraId="6E6FC805">
            <w:pPr>
              <w:keepNext w:val="0"/>
              <w:keepLines w:val="0"/>
              <w:widowControl/>
              <w:suppressLineNumbers w:val="0"/>
              <w:jc w:val="left"/>
            </w:pPr>
          </w:p>
        </w:tc>
        <w:tc>
          <w:tcPr>
            <w:tcW w:w="583" w:type="dxa"/>
            <w:tcBorders>
              <w:top w:val="nil"/>
              <w:left w:val="nil"/>
              <w:bottom w:val="nil"/>
              <w:right w:val="nil"/>
            </w:tcBorders>
            <w:shd w:val="clear"/>
            <w:tcMar>
              <w:top w:w="0" w:type="dxa"/>
              <w:left w:w="105" w:type="dxa"/>
              <w:bottom w:w="0" w:type="dxa"/>
              <w:right w:w="105" w:type="dxa"/>
            </w:tcMar>
            <w:vAlign w:val="center"/>
          </w:tcPr>
          <w:p w14:paraId="7B22C868">
            <w:pPr>
              <w:keepNext w:val="0"/>
              <w:keepLines w:val="0"/>
              <w:widowControl/>
              <w:suppressLineNumbers w:val="0"/>
              <w:jc w:val="left"/>
            </w:pPr>
          </w:p>
        </w:tc>
      </w:tr>
      <w:tr w14:paraId="4FDD5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4" w:hRule="atLeast"/>
        </w:trPr>
        <w:tc>
          <w:tcPr>
            <w:tcW w:w="0" w:type="auto"/>
            <w:tcBorders>
              <w:top w:val="nil"/>
              <w:left w:val="nil"/>
              <w:bottom w:val="nil"/>
              <w:right w:val="nil"/>
            </w:tcBorders>
            <w:shd w:val="clear"/>
            <w:tcMar>
              <w:top w:w="0" w:type="dxa"/>
              <w:left w:w="105" w:type="dxa"/>
              <w:bottom w:w="0" w:type="dxa"/>
              <w:right w:w="105" w:type="dxa"/>
            </w:tcMar>
            <w:vAlign w:val="center"/>
          </w:tcPr>
          <w:p w14:paraId="169FB92F">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27EA0BF">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新城镇中心初级中学</w:t>
            </w:r>
          </w:p>
        </w:tc>
        <w:tc>
          <w:tcPr>
            <w:tcW w:w="0" w:type="auto"/>
            <w:tcBorders>
              <w:top w:val="nil"/>
              <w:left w:val="nil"/>
              <w:bottom w:val="nil"/>
              <w:right w:val="nil"/>
            </w:tcBorders>
            <w:shd w:val="clear"/>
            <w:tcMar>
              <w:top w:w="0" w:type="dxa"/>
              <w:left w:w="105" w:type="dxa"/>
              <w:bottom w:w="0" w:type="dxa"/>
              <w:right w:w="105" w:type="dxa"/>
            </w:tcMar>
            <w:vAlign w:val="center"/>
          </w:tcPr>
          <w:p w14:paraId="43426C11">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10</w:t>
            </w:r>
          </w:p>
        </w:tc>
        <w:tc>
          <w:tcPr>
            <w:tcW w:w="0" w:type="auto"/>
            <w:tcBorders>
              <w:top w:val="nil"/>
              <w:left w:val="nil"/>
              <w:bottom w:val="nil"/>
              <w:right w:val="nil"/>
            </w:tcBorders>
            <w:shd w:val="clear"/>
            <w:tcMar>
              <w:top w:w="0" w:type="dxa"/>
              <w:left w:w="105" w:type="dxa"/>
              <w:bottom w:w="0" w:type="dxa"/>
              <w:right w:w="105" w:type="dxa"/>
            </w:tcMar>
            <w:vAlign w:val="center"/>
          </w:tcPr>
          <w:p w14:paraId="22D5861C">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71B224FC">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102F1F8E">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360F6A23">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4C2C6487">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09D60852">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11346E21">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75249A56">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5571492B">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6AC6A18A">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3D9F33A">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2D6F83C2">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103DCB2D">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770433A">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53F61E5">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1</w:t>
            </w:r>
          </w:p>
        </w:tc>
        <w:tc>
          <w:tcPr>
            <w:tcW w:w="0" w:type="auto"/>
            <w:tcBorders>
              <w:top w:val="nil"/>
              <w:left w:val="nil"/>
              <w:bottom w:val="nil"/>
              <w:right w:val="nil"/>
            </w:tcBorders>
            <w:shd w:val="clear"/>
            <w:tcMar>
              <w:top w:w="0" w:type="dxa"/>
              <w:left w:w="105" w:type="dxa"/>
              <w:bottom w:w="0" w:type="dxa"/>
              <w:right w:w="105" w:type="dxa"/>
            </w:tcMar>
            <w:vAlign w:val="center"/>
          </w:tcPr>
          <w:p w14:paraId="7881DB8B">
            <w:pPr>
              <w:keepNext w:val="0"/>
              <w:keepLines w:val="0"/>
              <w:widowControl/>
              <w:suppressLineNumbers w:val="0"/>
              <w:jc w:val="left"/>
            </w:pPr>
          </w:p>
        </w:tc>
        <w:tc>
          <w:tcPr>
            <w:tcW w:w="583" w:type="dxa"/>
            <w:tcBorders>
              <w:top w:val="nil"/>
              <w:left w:val="nil"/>
              <w:bottom w:val="nil"/>
              <w:right w:val="nil"/>
            </w:tcBorders>
            <w:shd w:val="clear"/>
            <w:tcMar>
              <w:top w:w="0" w:type="dxa"/>
              <w:left w:w="105" w:type="dxa"/>
              <w:bottom w:w="0" w:type="dxa"/>
              <w:right w:w="105" w:type="dxa"/>
            </w:tcMar>
            <w:vAlign w:val="center"/>
          </w:tcPr>
          <w:p w14:paraId="77A119D8">
            <w:pPr>
              <w:keepNext w:val="0"/>
              <w:keepLines w:val="0"/>
              <w:widowControl/>
              <w:suppressLineNumbers w:val="0"/>
              <w:jc w:val="left"/>
            </w:pPr>
          </w:p>
        </w:tc>
      </w:tr>
      <w:tr w14:paraId="27F37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4" w:hRule="atLeast"/>
        </w:trPr>
        <w:tc>
          <w:tcPr>
            <w:tcW w:w="0" w:type="auto"/>
            <w:tcBorders>
              <w:top w:val="nil"/>
              <w:left w:val="nil"/>
              <w:bottom w:val="nil"/>
              <w:right w:val="nil"/>
            </w:tcBorders>
            <w:shd w:val="clear"/>
            <w:tcMar>
              <w:top w:w="0" w:type="dxa"/>
              <w:left w:w="105" w:type="dxa"/>
              <w:bottom w:w="0" w:type="dxa"/>
              <w:right w:w="105" w:type="dxa"/>
            </w:tcMar>
            <w:vAlign w:val="center"/>
          </w:tcPr>
          <w:p w14:paraId="7AE175A7">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4DBCDB80">
            <w:pPr>
              <w:pStyle w:val="3"/>
              <w:keepNext w:val="0"/>
              <w:keepLines w:val="0"/>
              <w:widowControl/>
              <w:suppressLineNumbers w:val="0"/>
              <w:spacing w:before="0" w:beforeAutospacing="0" w:after="150" w:afterAutospacing="0"/>
              <w:ind w:left="0" w:right="0"/>
              <w:textAlignment w:val="center"/>
            </w:pPr>
            <w:r>
              <w:rPr>
                <w:rStyle w:val="6"/>
                <w:rFonts w:hint="eastAsia" w:ascii="宋体" w:hAnsi="宋体" w:eastAsia="宋体" w:cs="宋体"/>
                <w:b/>
                <w:bCs/>
                <w:sz w:val="19"/>
                <w:szCs w:val="19"/>
              </w:rPr>
              <w:t>刘集镇</w:t>
            </w:r>
          </w:p>
        </w:tc>
        <w:tc>
          <w:tcPr>
            <w:tcW w:w="0" w:type="auto"/>
            <w:tcBorders>
              <w:top w:val="nil"/>
              <w:left w:val="nil"/>
              <w:bottom w:val="nil"/>
              <w:right w:val="nil"/>
            </w:tcBorders>
            <w:shd w:val="clear"/>
            <w:tcMar>
              <w:top w:w="0" w:type="dxa"/>
              <w:left w:w="105" w:type="dxa"/>
              <w:bottom w:w="0" w:type="dxa"/>
              <w:right w:w="105" w:type="dxa"/>
            </w:tcMar>
            <w:vAlign w:val="center"/>
          </w:tcPr>
          <w:p w14:paraId="40CA0776">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4</w:t>
            </w:r>
          </w:p>
        </w:tc>
        <w:tc>
          <w:tcPr>
            <w:tcW w:w="0" w:type="auto"/>
            <w:tcBorders>
              <w:top w:val="nil"/>
              <w:left w:val="nil"/>
              <w:bottom w:val="nil"/>
              <w:right w:val="nil"/>
            </w:tcBorders>
            <w:shd w:val="clear"/>
            <w:tcMar>
              <w:top w:w="0" w:type="dxa"/>
              <w:left w:w="105" w:type="dxa"/>
              <w:bottom w:w="0" w:type="dxa"/>
              <w:right w:w="105" w:type="dxa"/>
            </w:tcMar>
            <w:vAlign w:val="center"/>
          </w:tcPr>
          <w:p w14:paraId="0D1F4DC9">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D5FBC3F">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4EE79C6D">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6A417FE1">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F3EA308">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00FB062">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EA78CB2">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C113045">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3EFCFDDD">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2BA41B5C">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47F0E008">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1DBC6A41">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52171EB">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BA053EF">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14204892">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42D79D0C">
            <w:pPr>
              <w:keepNext w:val="0"/>
              <w:keepLines w:val="0"/>
              <w:widowControl/>
              <w:suppressLineNumbers w:val="0"/>
              <w:jc w:val="left"/>
            </w:pPr>
          </w:p>
        </w:tc>
        <w:tc>
          <w:tcPr>
            <w:tcW w:w="583" w:type="dxa"/>
            <w:tcBorders>
              <w:top w:val="nil"/>
              <w:left w:val="nil"/>
              <w:bottom w:val="nil"/>
              <w:right w:val="nil"/>
            </w:tcBorders>
            <w:shd w:val="clear"/>
            <w:tcMar>
              <w:top w:w="0" w:type="dxa"/>
              <w:left w:w="105" w:type="dxa"/>
              <w:bottom w:w="0" w:type="dxa"/>
              <w:right w:w="105" w:type="dxa"/>
            </w:tcMar>
            <w:vAlign w:val="center"/>
          </w:tcPr>
          <w:p w14:paraId="0776C8D7">
            <w:pPr>
              <w:keepNext w:val="0"/>
              <w:keepLines w:val="0"/>
              <w:widowControl/>
              <w:suppressLineNumbers w:val="0"/>
              <w:jc w:val="left"/>
            </w:pPr>
          </w:p>
        </w:tc>
      </w:tr>
      <w:tr w14:paraId="0065F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4" w:hRule="atLeast"/>
        </w:trPr>
        <w:tc>
          <w:tcPr>
            <w:tcW w:w="0" w:type="auto"/>
            <w:tcBorders>
              <w:top w:val="nil"/>
              <w:left w:val="nil"/>
              <w:bottom w:val="nil"/>
              <w:right w:val="nil"/>
            </w:tcBorders>
            <w:shd w:val="clear"/>
            <w:tcMar>
              <w:top w:w="0" w:type="dxa"/>
              <w:left w:w="105" w:type="dxa"/>
              <w:bottom w:w="0" w:type="dxa"/>
              <w:right w:w="105" w:type="dxa"/>
            </w:tcMar>
            <w:vAlign w:val="center"/>
          </w:tcPr>
          <w:p w14:paraId="17F509B8">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4E94EF57">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刘集镇中心初级中学</w:t>
            </w:r>
          </w:p>
        </w:tc>
        <w:tc>
          <w:tcPr>
            <w:tcW w:w="0" w:type="auto"/>
            <w:tcBorders>
              <w:top w:val="nil"/>
              <w:left w:val="nil"/>
              <w:bottom w:val="nil"/>
              <w:right w:val="nil"/>
            </w:tcBorders>
            <w:shd w:val="clear"/>
            <w:tcMar>
              <w:top w:w="0" w:type="dxa"/>
              <w:left w:w="105" w:type="dxa"/>
              <w:bottom w:w="0" w:type="dxa"/>
              <w:right w:w="105" w:type="dxa"/>
            </w:tcMar>
            <w:vAlign w:val="center"/>
          </w:tcPr>
          <w:p w14:paraId="23FAEF98">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4</w:t>
            </w:r>
          </w:p>
        </w:tc>
        <w:tc>
          <w:tcPr>
            <w:tcW w:w="0" w:type="auto"/>
            <w:tcBorders>
              <w:top w:val="nil"/>
              <w:left w:val="nil"/>
              <w:bottom w:val="nil"/>
              <w:right w:val="nil"/>
            </w:tcBorders>
            <w:shd w:val="clear"/>
            <w:tcMar>
              <w:top w:w="0" w:type="dxa"/>
              <w:left w:w="105" w:type="dxa"/>
              <w:bottom w:w="0" w:type="dxa"/>
              <w:right w:w="105" w:type="dxa"/>
            </w:tcMar>
            <w:vAlign w:val="center"/>
          </w:tcPr>
          <w:p w14:paraId="3A6AA840">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41FA3E77">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22E884E1">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77AE3764">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24C19C8F">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39C96AD">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3981692">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FDA5D9F">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000DA043">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4C899E3">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33B770D6">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9442DA4">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11F4691">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3B1A43F">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58B40BF">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B2E81F1">
            <w:pPr>
              <w:keepNext w:val="0"/>
              <w:keepLines w:val="0"/>
              <w:widowControl/>
              <w:suppressLineNumbers w:val="0"/>
              <w:jc w:val="left"/>
            </w:pPr>
          </w:p>
        </w:tc>
        <w:tc>
          <w:tcPr>
            <w:tcW w:w="583" w:type="dxa"/>
            <w:tcBorders>
              <w:top w:val="nil"/>
              <w:left w:val="nil"/>
              <w:bottom w:val="nil"/>
              <w:right w:val="nil"/>
            </w:tcBorders>
            <w:shd w:val="clear"/>
            <w:tcMar>
              <w:top w:w="0" w:type="dxa"/>
              <w:left w:w="105" w:type="dxa"/>
              <w:bottom w:w="0" w:type="dxa"/>
              <w:right w:w="105" w:type="dxa"/>
            </w:tcMar>
            <w:vAlign w:val="center"/>
          </w:tcPr>
          <w:p w14:paraId="271193B2">
            <w:pPr>
              <w:keepNext w:val="0"/>
              <w:keepLines w:val="0"/>
              <w:widowControl/>
              <w:suppressLineNumbers w:val="0"/>
              <w:jc w:val="left"/>
            </w:pPr>
          </w:p>
        </w:tc>
      </w:tr>
      <w:tr w14:paraId="713A5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4" w:hRule="atLeast"/>
        </w:trPr>
        <w:tc>
          <w:tcPr>
            <w:tcW w:w="0" w:type="auto"/>
            <w:tcBorders>
              <w:top w:val="nil"/>
              <w:left w:val="nil"/>
              <w:bottom w:val="nil"/>
              <w:right w:val="nil"/>
            </w:tcBorders>
            <w:shd w:val="clear"/>
            <w:tcMar>
              <w:top w:w="0" w:type="dxa"/>
              <w:left w:w="105" w:type="dxa"/>
              <w:bottom w:w="0" w:type="dxa"/>
              <w:right w:w="105" w:type="dxa"/>
            </w:tcMar>
            <w:vAlign w:val="center"/>
          </w:tcPr>
          <w:p w14:paraId="22D24555">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C81DEF6">
            <w:pPr>
              <w:pStyle w:val="3"/>
              <w:keepNext w:val="0"/>
              <w:keepLines w:val="0"/>
              <w:widowControl/>
              <w:suppressLineNumbers w:val="0"/>
              <w:spacing w:before="0" w:beforeAutospacing="0" w:after="150" w:afterAutospacing="0"/>
              <w:ind w:left="0" w:right="0"/>
              <w:textAlignment w:val="center"/>
            </w:pPr>
            <w:r>
              <w:rPr>
                <w:rStyle w:val="6"/>
                <w:rFonts w:hint="eastAsia" w:ascii="宋体" w:hAnsi="宋体" w:eastAsia="宋体" w:cs="宋体"/>
                <w:b/>
                <w:bCs/>
                <w:sz w:val="19"/>
                <w:szCs w:val="19"/>
              </w:rPr>
              <w:t>东新乡</w:t>
            </w:r>
          </w:p>
        </w:tc>
        <w:tc>
          <w:tcPr>
            <w:tcW w:w="0" w:type="auto"/>
            <w:tcBorders>
              <w:top w:val="nil"/>
              <w:left w:val="nil"/>
              <w:bottom w:val="nil"/>
              <w:right w:val="nil"/>
            </w:tcBorders>
            <w:shd w:val="clear"/>
            <w:tcMar>
              <w:top w:w="0" w:type="dxa"/>
              <w:left w:w="105" w:type="dxa"/>
              <w:bottom w:w="0" w:type="dxa"/>
              <w:right w:w="105" w:type="dxa"/>
            </w:tcMar>
            <w:vAlign w:val="center"/>
          </w:tcPr>
          <w:p w14:paraId="023281CC">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2</w:t>
            </w:r>
          </w:p>
        </w:tc>
        <w:tc>
          <w:tcPr>
            <w:tcW w:w="0" w:type="auto"/>
            <w:tcBorders>
              <w:top w:val="nil"/>
              <w:left w:val="nil"/>
              <w:bottom w:val="nil"/>
              <w:right w:val="nil"/>
            </w:tcBorders>
            <w:shd w:val="clear"/>
            <w:tcMar>
              <w:top w:w="0" w:type="dxa"/>
              <w:left w:w="105" w:type="dxa"/>
              <w:bottom w:w="0" w:type="dxa"/>
              <w:right w:w="105" w:type="dxa"/>
            </w:tcMar>
            <w:vAlign w:val="center"/>
          </w:tcPr>
          <w:p w14:paraId="084575A4">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0E64C69">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272A41D9">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162C79EE">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2B23564">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537DE87">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8297552">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1B7FA763">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E011281">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4A924B9">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12E50C2C">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CFFD60F">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9488D0F">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4B70C721">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3570CAB">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2182D815">
            <w:pPr>
              <w:keepNext w:val="0"/>
              <w:keepLines w:val="0"/>
              <w:widowControl/>
              <w:suppressLineNumbers w:val="0"/>
              <w:jc w:val="left"/>
            </w:pPr>
          </w:p>
        </w:tc>
        <w:tc>
          <w:tcPr>
            <w:tcW w:w="583" w:type="dxa"/>
            <w:tcBorders>
              <w:top w:val="nil"/>
              <w:left w:val="nil"/>
              <w:bottom w:val="nil"/>
              <w:right w:val="nil"/>
            </w:tcBorders>
            <w:shd w:val="clear"/>
            <w:tcMar>
              <w:top w:w="0" w:type="dxa"/>
              <w:left w:w="105" w:type="dxa"/>
              <w:bottom w:w="0" w:type="dxa"/>
              <w:right w:w="105" w:type="dxa"/>
            </w:tcMar>
            <w:vAlign w:val="center"/>
          </w:tcPr>
          <w:p w14:paraId="318C6A7C">
            <w:pPr>
              <w:keepNext w:val="0"/>
              <w:keepLines w:val="0"/>
              <w:widowControl/>
              <w:suppressLineNumbers w:val="0"/>
              <w:jc w:val="left"/>
            </w:pPr>
          </w:p>
        </w:tc>
      </w:tr>
      <w:tr w14:paraId="46C1B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4" w:hRule="atLeast"/>
        </w:trPr>
        <w:tc>
          <w:tcPr>
            <w:tcW w:w="0" w:type="auto"/>
            <w:tcBorders>
              <w:top w:val="nil"/>
              <w:left w:val="nil"/>
              <w:bottom w:val="nil"/>
              <w:right w:val="nil"/>
            </w:tcBorders>
            <w:shd w:val="clear"/>
            <w:tcMar>
              <w:top w:w="0" w:type="dxa"/>
              <w:left w:w="105" w:type="dxa"/>
              <w:bottom w:w="0" w:type="dxa"/>
              <w:right w:w="105" w:type="dxa"/>
            </w:tcMar>
            <w:vAlign w:val="center"/>
          </w:tcPr>
          <w:p w14:paraId="13E44C1C">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17FF7CA9">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东新乡中心初级中学</w:t>
            </w:r>
          </w:p>
        </w:tc>
        <w:tc>
          <w:tcPr>
            <w:tcW w:w="0" w:type="auto"/>
            <w:tcBorders>
              <w:top w:val="nil"/>
              <w:left w:val="nil"/>
              <w:bottom w:val="nil"/>
              <w:right w:val="nil"/>
            </w:tcBorders>
            <w:shd w:val="clear"/>
            <w:tcMar>
              <w:top w:w="0" w:type="dxa"/>
              <w:left w:w="105" w:type="dxa"/>
              <w:bottom w:w="0" w:type="dxa"/>
              <w:right w:w="105" w:type="dxa"/>
            </w:tcMar>
            <w:vAlign w:val="center"/>
          </w:tcPr>
          <w:p w14:paraId="6143899F">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2</w:t>
            </w:r>
          </w:p>
        </w:tc>
        <w:tc>
          <w:tcPr>
            <w:tcW w:w="0" w:type="auto"/>
            <w:tcBorders>
              <w:top w:val="nil"/>
              <w:left w:val="nil"/>
              <w:bottom w:val="nil"/>
              <w:right w:val="nil"/>
            </w:tcBorders>
            <w:shd w:val="clear"/>
            <w:tcMar>
              <w:top w:w="0" w:type="dxa"/>
              <w:left w:w="105" w:type="dxa"/>
              <w:bottom w:w="0" w:type="dxa"/>
              <w:right w:w="105" w:type="dxa"/>
            </w:tcMar>
            <w:vAlign w:val="center"/>
          </w:tcPr>
          <w:p w14:paraId="0896A034">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064FF33">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6EED8463">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w:t>
            </w:r>
          </w:p>
        </w:tc>
        <w:tc>
          <w:tcPr>
            <w:tcW w:w="0" w:type="auto"/>
            <w:tcBorders>
              <w:top w:val="nil"/>
              <w:left w:val="nil"/>
              <w:bottom w:val="nil"/>
              <w:right w:val="nil"/>
            </w:tcBorders>
            <w:shd w:val="clear"/>
            <w:tcMar>
              <w:top w:w="0" w:type="dxa"/>
              <w:left w:w="105" w:type="dxa"/>
              <w:bottom w:w="0" w:type="dxa"/>
              <w:right w:w="105" w:type="dxa"/>
            </w:tcMar>
            <w:vAlign w:val="center"/>
          </w:tcPr>
          <w:p w14:paraId="0F846CEA">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1AAA5C04">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6BA6B1A6">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1E9891CB">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020CB7FE">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71E0BBE2">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42056160">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1EE141C1">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3EE01347">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3C96C7D">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2DB8C8FD">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57570BE2">
            <w:pPr>
              <w:keepNext w:val="0"/>
              <w:keepLines w:val="0"/>
              <w:widowControl/>
              <w:suppressLineNumbers w:val="0"/>
              <w:jc w:val="left"/>
            </w:pPr>
          </w:p>
        </w:tc>
        <w:tc>
          <w:tcPr>
            <w:tcW w:w="0" w:type="auto"/>
            <w:tcBorders>
              <w:top w:val="nil"/>
              <w:left w:val="nil"/>
              <w:bottom w:val="nil"/>
              <w:right w:val="nil"/>
            </w:tcBorders>
            <w:shd w:val="clear"/>
            <w:tcMar>
              <w:top w:w="0" w:type="dxa"/>
              <w:left w:w="105" w:type="dxa"/>
              <w:bottom w:w="0" w:type="dxa"/>
              <w:right w:w="105" w:type="dxa"/>
            </w:tcMar>
            <w:vAlign w:val="center"/>
          </w:tcPr>
          <w:p w14:paraId="2118B9E3">
            <w:pPr>
              <w:keepNext w:val="0"/>
              <w:keepLines w:val="0"/>
              <w:widowControl/>
              <w:suppressLineNumbers w:val="0"/>
              <w:jc w:val="left"/>
            </w:pPr>
          </w:p>
        </w:tc>
        <w:tc>
          <w:tcPr>
            <w:tcW w:w="583" w:type="dxa"/>
            <w:tcBorders>
              <w:top w:val="nil"/>
              <w:left w:val="nil"/>
              <w:bottom w:val="nil"/>
              <w:right w:val="nil"/>
            </w:tcBorders>
            <w:shd w:val="clear"/>
            <w:tcMar>
              <w:top w:w="0" w:type="dxa"/>
              <w:left w:w="105" w:type="dxa"/>
              <w:bottom w:w="0" w:type="dxa"/>
              <w:right w:w="105" w:type="dxa"/>
            </w:tcMar>
            <w:vAlign w:val="center"/>
          </w:tcPr>
          <w:p w14:paraId="5A36B44D">
            <w:pPr>
              <w:keepNext w:val="0"/>
              <w:keepLines w:val="0"/>
              <w:widowControl/>
              <w:suppressLineNumbers w:val="0"/>
              <w:jc w:val="left"/>
            </w:pPr>
          </w:p>
        </w:tc>
      </w:tr>
    </w:tbl>
    <w:p w14:paraId="11BCA73B">
      <w:pPr>
        <w:pStyle w:val="3"/>
        <w:keepNext w:val="0"/>
        <w:keepLines w:val="0"/>
        <w:widowControl/>
        <w:suppressLineNumbers w:val="0"/>
        <w:spacing w:before="0" w:beforeAutospacing="0" w:after="150" w:afterAutospacing="0"/>
        <w:ind w:left="0" w:right="0"/>
      </w:pPr>
    </w:p>
    <w:p w14:paraId="646C6B0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2312">
    <w:altName w:val="宋体"/>
    <w:panose1 w:val="00000000000000000000"/>
    <w:charset w:val="00"/>
    <w:family w:val="auto"/>
    <w:pitch w:val="default"/>
    <w:sig w:usb0="00000000" w:usb1="00000000" w:usb2="00000000" w:usb3="00000000" w:csb0="00000000" w:csb1="00000000"/>
  </w:font>
  <w:font w:name="方正大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65157C"/>
    <w:rsid w:val="0565157C"/>
    <w:rsid w:val="3C173922"/>
    <w:rsid w:val="56835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17</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2025-03-14T08:18:00Z</dcterms:created>
  <dc:creator>水无鱼</dc:creator>
  <cp:lastModifiedBy>水无鱼</cp:lastModifiedBy>
  <dcterms:modified xsi:type="dcterms:W3CDTF">2025-03-14T08:37:11Z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569BEB6904BC48EFA9344E04D5444F60_13</vt:lpwstr>
  </property>
  <property fmtid="{D5CDD505-2E9C-101B-9397-08002B2CF9AE}" pid="4" name="KSOTemplateDocerSaveRecord">
    <vt:lpwstr>eyJoZGlkIjoiOTNlMGVkZWI0OTliYTNjODIxNjJmZjA2Mjk5YTk4MGYiLCJ1c2VySWQiOiIyMzEwMTIzODgifQ==</vt:lpwstr>
  </property>
</Properties>
</file>