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Ⅱ、Ⅲ名单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4所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东北师范大学、华中师范大学、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西南大学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陕西师范大学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Ⅲ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财经大学、贵州大学、西藏大学、西北大学、西安电子科技大学、长安大学、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00000000"/>
    <w:rsid w:val="003C4EF4"/>
    <w:rsid w:val="01DD59FB"/>
    <w:rsid w:val="02E17008"/>
    <w:rsid w:val="048C5E48"/>
    <w:rsid w:val="056B4FAB"/>
    <w:rsid w:val="05EA2DBC"/>
    <w:rsid w:val="0BDE011F"/>
    <w:rsid w:val="0C0E37DC"/>
    <w:rsid w:val="0CA4271F"/>
    <w:rsid w:val="145A071A"/>
    <w:rsid w:val="1A00693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AD4096F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B98159A"/>
    <w:rsid w:val="6CAE084F"/>
    <w:rsid w:val="6DEF5ACC"/>
    <w:rsid w:val="711D5FFD"/>
    <w:rsid w:val="71913B17"/>
    <w:rsid w:val="753F3940"/>
    <w:rsid w:val="770D2657"/>
    <w:rsid w:val="78BE03C4"/>
    <w:rsid w:val="7FDE0558"/>
    <w:rsid w:val="EF7F8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1031</Characters>
  <Lines>0</Lines>
  <Paragraphs>0</Paragraphs>
  <TotalTime>0</TotalTime>
  <ScaleCrop>false</ScaleCrop>
  <LinksUpToDate>false</LinksUpToDate>
  <CharactersWithSpaces>1031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2022-11-27T10:36:00Z</dcterms:created>
  <dc:creator>1</dc:creator>
  <cp:lastModifiedBy>kylin</cp:lastModifiedBy>
  <cp:lastPrinted>2023-11-30T09:54:00Z</cp:lastPrinted>
  <dcterms:modified xsi:type="dcterms:W3CDTF">2025-03-03T14:35:24Z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4D2A04750A26429685FAF27FD4EE897C_13</vt:lpwstr>
  </property>
</Properties>
</file>