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59C6B">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kern w:val="2"/>
          <w:sz w:val="20"/>
          <w:szCs w:val="20"/>
        </w:rPr>
      </w:pPr>
      <w:r>
        <w:rPr>
          <w:rFonts w:hint="default" w:ascii="仿宋_GB2312" w:hAnsi="Times New Roman" w:eastAsia="仿宋_GB2312" w:cs="仿宋_GB2312"/>
          <w:color w:val="000000"/>
          <w:kern w:val="2"/>
          <w:sz w:val="20"/>
          <w:szCs w:val="20"/>
          <w:lang w:val="en-US" w:eastAsia="zh-CN" w:bidi="ar"/>
        </w:rPr>
        <w:t>附件</w:t>
      </w:r>
      <w:r>
        <w:rPr>
          <w:rFonts w:hint="default" w:ascii="Times New Roman" w:hAnsi="Times New Roman" w:cs="Times New Roman" w:eastAsiaTheme="minorEastAsia"/>
          <w:color w:val="000000"/>
          <w:kern w:val="2"/>
          <w:sz w:val="20"/>
          <w:szCs w:val="20"/>
          <w:lang w:val="en-US" w:eastAsia="zh-CN" w:bidi="ar"/>
        </w:rPr>
        <w:t>1</w:t>
      </w:r>
    </w:p>
    <w:p w14:paraId="73E93478">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32"/>
          <w:szCs w:val="32"/>
        </w:rPr>
      </w:pPr>
      <w:bookmarkStart w:id="0" w:name="_GoBack"/>
      <w:r>
        <w:rPr>
          <w:rFonts w:hint="default" w:ascii="Times New Roman" w:hAnsi="Times New Roman" w:eastAsia="宋体" w:cs="Times New Roman"/>
          <w:kern w:val="2"/>
          <w:sz w:val="32"/>
          <w:szCs w:val="32"/>
          <w:lang w:val="en-US" w:eastAsia="zh-CN" w:bidi="ar"/>
        </w:rPr>
        <w:t>2025</w:t>
      </w:r>
      <w:r>
        <w:rPr>
          <w:rFonts w:hint="eastAsia" w:ascii="宋体" w:hAnsi="宋体" w:eastAsia="宋体" w:cs="宋体"/>
          <w:kern w:val="2"/>
          <w:sz w:val="32"/>
          <w:szCs w:val="32"/>
          <w:lang w:val="en-US" w:eastAsia="zh-CN" w:bidi="ar"/>
        </w:rPr>
        <w:t>年日照市教育局直属学校公开招聘急需紧缺教师岗位汇总表</w:t>
      </w:r>
    </w:p>
    <w:bookmarkEnd w:id="0"/>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16"/>
        <w:gridCol w:w="416"/>
        <w:gridCol w:w="616"/>
        <w:gridCol w:w="416"/>
        <w:gridCol w:w="416"/>
        <w:gridCol w:w="416"/>
        <w:gridCol w:w="416"/>
        <w:gridCol w:w="416"/>
        <w:gridCol w:w="416"/>
        <w:gridCol w:w="416"/>
        <w:gridCol w:w="2073"/>
        <w:gridCol w:w="617"/>
        <w:gridCol w:w="1384"/>
        <w:gridCol w:w="417"/>
      </w:tblGrid>
      <w:tr w14:paraId="1C62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151" w:type="pct"/>
            <w:tcBorders>
              <w:top w:val="single" w:color="auto" w:sz="4" w:space="0"/>
              <w:left w:val="single" w:color="auto" w:sz="4" w:space="0"/>
              <w:bottom w:val="single" w:color="auto" w:sz="4" w:space="0"/>
              <w:right w:val="single" w:color="auto" w:sz="4" w:space="0"/>
            </w:tcBorders>
            <w:shd w:val="clear"/>
            <w:vAlign w:val="center"/>
          </w:tcPr>
          <w:p w14:paraId="770E604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序号</w:t>
            </w:r>
          </w:p>
        </w:tc>
        <w:tc>
          <w:tcPr>
            <w:tcW w:w="250" w:type="pct"/>
            <w:tcBorders>
              <w:top w:val="single" w:color="auto" w:sz="4" w:space="0"/>
              <w:left w:val="nil"/>
              <w:bottom w:val="single" w:color="auto" w:sz="4" w:space="0"/>
              <w:right w:val="single" w:color="auto" w:sz="4" w:space="0"/>
            </w:tcBorders>
            <w:shd w:val="clear"/>
            <w:vAlign w:val="center"/>
          </w:tcPr>
          <w:p w14:paraId="16E4F4C5">
            <w:pPr>
              <w:keepNext w:val="0"/>
              <w:keepLines w:val="0"/>
              <w:widowControl/>
              <w:suppressLineNumbers w:val="0"/>
              <w:spacing w:before="0" w:beforeAutospacing="0" w:after="0" w:afterAutospacing="0"/>
              <w:ind w:left="0" w:right="0"/>
              <w:jc w:val="center"/>
              <w:rPr>
                <w:rFonts w:hint="eastAsia" w:ascii="黑体" w:hAnsi="宋体" w:eastAsia="黑体" w:cs="宋体"/>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主管</w:t>
            </w:r>
            <w:r>
              <w:rPr>
                <w:rFonts w:hint="default" w:ascii="Times New Roman" w:hAnsi="Times New Roman" w:eastAsia="黑体" w:cs="Times New Roman"/>
                <w:color w:val="000000"/>
                <w:kern w:val="0"/>
                <w:sz w:val="20"/>
                <w:szCs w:val="20"/>
                <w:bdr w:val="none" w:color="auto" w:sz="0" w:space="0"/>
                <w:lang w:val="en-US" w:eastAsia="zh-CN" w:bidi="ar"/>
              </w:rPr>
              <w:br w:type="textWrapping"/>
            </w:r>
            <w:r>
              <w:rPr>
                <w:rFonts w:hint="eastAsia" w:ascii="黑体" w:hAnsi="宋体" w:eastAsia="黑体" w:cs="黑体"/>
                <w:color w:val="000000"/>
                <w:kern w:val="0"/>
                <w:sz w:val="20"/>
                <w:szCs w:val="20"/>
                <w:bdr w:val="none" w:color="auto" w:sz="0" w:space="0"/>
                <w:lang w:val="en-US" w:eastAsia="zh-CN" w:bidi="ar"/>
              </w:rPr>
              <w:t>部门</w:t>
            </w:r>
          </w:p>
        </w:tc>
        <w:tc>
          <w:tcPr>
            <w:tcW w:w="394" w:type="pct"/>
            <w:tcBorders>
              <w:top w:val="single" w:color="auto" w:sz="4" w:space="0"/>
              <w:left w:val="nil"/>
              <w:bottom w:val="single" w:color="auto" w:sz="4" w:space="0"/>
              <w:right w:val="single" w:color="auto" w:sz="4" w:space="0"/>
            </w:tcBorders>
            <w:shd w:val="clear"/>
            <w:vAlign w:val="center"/>
          </w:tcPr>
          <w:p w14:paraId="06478B0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学校名称</w:t>
            </w:r>
          </w:p>
        </w:tc>
        <w:tc>
          <w:tcPr>
            <w:tcW w:w="232" w:type="pct"/>
            <w:tcBorders>
              <w:top w:val="single" w:color="auto" w:sz="4" w:space="0"/>
              <w:left w:val="nil"/>
              <w:bottom w:val="single" w:color="auto" w:sz="4" w:space="0"/>
              <w:right w:val="single" w:color="auto" w:sz="4" w:space="0"/>
            </w:tcBorders>
            <w:shd w:val="clear"/>
            <w:vAlign w:val="center"/>
          </w:tcPr>
          <w:p w14:paraId="1CD0BF6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岗位</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eastAsia" w:ascii="黑体" w:hAnsi="宋体" w:eastAsia="黑体" w:cs="黑体"/>
                <w:color w:val="000000"/>
                <w:kern w:val="0"/>
                <w:sz w:val="20"/>
                <w:szCs w:val="20"/>
                <w:bdr w:val="none" w:color="auto" w:sz="0" w:space="0"/>
                <w:lang w:val="en-US" w:eastAsia="zh-CN" w:bidi="ar"/>
              </w:rPr>
              <w:t>类别</w:t>
            </w:r>
          </w:p>
        </w:tc>
        <w:tc>
          <w:tcPr>
            <w:tcW w:w="224" w:type="pct"/>
            <w:tcBorders>
              <w:top w:val="single" w:color="auto" w:sz="4" w:space="0"/>
              <w:left w:val="nil"/>
              <w:bottom w:val="single" w:color="auto" w:sz="4" w:space="0"/>
              <w:right w:val="single" w:color="auto" w:sz="4" w:space="0"/>
            </w:tcBorders>
            <w:shd w:val="clear"/>
            <w:vAlign w:val="center"/>
          </w:tcPr>
          <w:p w14:paraId="50FBDBB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岗位等级</w:t>
            </w:r>
          </w:p>
        </w:tc>
        <w:tc>
          <w:tcPr>
            <w:tcW w:w="227" w:type="pct"/>
            <w:tcBorders>
              <w:top w:val="single" w:color="auto" w:sz="4" w:space="0"/>
              <w:left w:val="nil"/>
              <w:bottom w:val="single" w:color="auto" w:sz="4" w:space="0"/>
              <w:right w:val="single" w:color="auto" w:sz="4" w:space="0"/>
            </w:tcBorders>
            <w:shd w:val="clear"/>
            <w:vAlign w:val="center"/>
          </w:tcPr>
          <w:p w14:paraId="07784F3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岗位</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eastAsia" w:ascii="黑体" w:hAnsi="宋体" w:eastAsia="黑体" w:cs="黑体"/>
                <w:color w:val="000000"/>
                <w:kern w:val="0"/>
                <w:sz w:val="20"/>
                <w:szCs w:val="20"/>
                <w:bdr w:val="none" w:color="auto" w:sz="0" w:space="0"/>
                <w:lang w:val="en-US" w:eastAsia="zh-CN" w:bidi="ar"/>
              </w:rPr>
              <w:t>性质</w:t>
            </w:r>
          </w:p>
        </w:tc>
        <w:tc>
          <w:tcPr>
            <w:tcW w:w="215" w:type="pct"/>
            <w:tcBorders>
              <w:top w:val="single" w:color="auto" w:sz="4" w:space="0"/>
              <w:left w:val="nil"/>
              <w:bottom w:val="single" w:color="auto" w:sz="4" w:space="0"/>
              <w:right w:val="single" w:color="auto" w:sz="4" w:space="0"/>
            </w:tcBorders>
            <w:shd w:val="clear"/>
            <w:vAlign w:val="center"/>
          </w:tcPr>
          <w:p w14:paraId="753E2F5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岗位名称</w:t>
            </w:r>
          </w:p>
        </w:tc>
        <w:tc>
          <w:tcPr>
            <w:tcW w:w="238" w:type="pct"/>
            <w:tcBorders>
              <w:top w:val="single" w:color="auto" w:sz="4" w:space="0"/>
              <w:left w:val="nil"/>
              <w:bottom w:val="single" w:color="auto" w:sz="4" w:space="0"/>
              <w:right w:val="single" w:color="auto" w:sz="4" w:space="0"/>
            </w:tcBorders>
            <w:shd w:val="clear"/>
            <w:vAlign w:val="center"/>
          </w:tcPr>
          <w:p w14:paraId="4BEDC3D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招聘人数</w:t>
            </w:r>
          </w:p>
        </w:tc>
        <w:tc>
          <w:tcPr>
            <w:tcW w:w="227" w:type="pct"/>
            <w:tcBorders>
              <w:top w:val="single" w:color="auto" w:sz="4" w:space="0"/>
              <w:left w:val="nil"/>
              <w:bottom w:val="single" w:color="auto" w:sz="4" w:space="0"/>
              <w:right w:val="single" w:color="auto" w:sz="4" w:space="0"/>
            </w:tcBorders>
            <w:shd w:val="clear"/>
            <w:vAlign w:val="center"/>
          </w:tcPr>
          <w:p w14:paraId="31FF18C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学历</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eastAsia" w:ascii="黑体" w:hAnsi="宋体" w:eastAsia="黑体" w:cs="黑体"/>
                <w:color w:val="000000"/>
                <w:kern w:val="0"/>
                <w:sz w:val="20"/>
                <w:szCs w:val="20"/>
                <w:bdr w:val="none" w:color="auto" w:sz="0" w:space="0"/>
                <w:lang w:val="en-US" w:eastAsia="zh-CN" w:bidi="ar"/>
              </w:rPr>
              <w:t>要求</w:t>
            </w:r>
          </w:p>
        </w:tc>
        <w:tc>
          <w:tcPr>
            <w:tcW w:w="227" w:type="pct"/>
            <w:tcBorders>
              <w:top w:val="single" w:color="auto" w:sz="4" w:space="0"/>
              <w:left w:val="nil"/>
              <w:bottom w:val="single" w:color="auto" w:sz="4" w:space="0"/>
              <w:right w:val="single" w:color="auto" w:sz="4" w:space="0"/>
            </w:tcBorders>
            <w:shd w:val="clear"/>
            <w:vAlign w:val="center"/>
          </w:tcPr>
          <w:p w14:paraId="205B02A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学位</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eastAsia" w:ascii="黑体" w:hAnsi="宋体" w:eastAsia="黑体" w:cs="黑体"/>
                <w:color w:val="000000"/>
                <w:kern w:val="0"/>
                <w:sz w:val="20"/>
                <w:szCs w:val="20"/>
                <w:bdr w:val="none" w:color="auto" w:sz="0" w:space="0"/>
                <w:lang w:val="en-US" w:eastAsia="zh-CN" w:bidi="ar"/>
              </w:rPr>
              <w:t>要求</w:t>
            </w:r>
          </w:p>
        </w:tc>
        <w:tc>
          <w:tcPr>
            <w:tcW w:w="1590" w:type="pct"/>
            <w:tcBorders>
              <w:top w:val="single" w:color="auto" w:sz="4" w:space="0"/>
              <w:left w:val="nil"/>
              <w:bottom w:val="single" w:color="auto" w:sz="4" w:space="0"/>
              <w:right w:val="single" w:color="auto" w:sz="4" w:space="0"/>
            </w:tcBorders>
            <w:shd w:val="clear"/>
            <w:vAlign w:val="center"/>
          </w:tcPr>
          <w:p w14:paraId="2474F9E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专业要求</w:t>
            </w:r>
          </w:p>
        </w:tc>
        <w:tc>
          <w:tcPr>
            <w:tcW w:w="397" w:type="pct"/>
            <w:tcBorders>
              <w:top w:val="single" w:color="auto" w:sz="4" w:space="0"/>
              <w:left w:val="nil"/>
              <w:bottom w:val="single" w:color="auto" w:sz="4" w:space="0"/>
              <w:right w:val="single" w:color="auto" w:sz="4" w:space="0"/>
            </w:tcBorders>
            <w:shd w:val="clear"/>
            <w:vAlign w:val="center"/>
          </w:tcPr>
          <w:p w14:paraId="2AD3D649">
            <w:pPr>
              <w:keepNext w:val="0"/>
              <w:keepLines w:val="0"/>
              <w:widowControl/>
              <w:suppressLineNumbers w:val="0"/>
              <w:spacing w:before="0" w:beforeAutospacing="0" w:after="0" w:afterAutospacing="0"/>
              <w:ind w:left="0" w:right="0"/>
              <w:jc w:val="center"/>
              <w:rPr>
                <w:rFonts w:hint="eastAsia" w:ascii="黑体" w:hAnsi="宋体" w:eastAsia="黑体" w:cs="黑体"/>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其他条件</w:t>
            </w:r>
          </w:p>
          <w:p w14:paraId="0A79875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要求</w:t>
            </w:r>
          </w:p>
        </w:tc>
        <w:tc>
          <w:tcPr>
            <w:tcW w:w="340" w:type="pct"/>
            <w:tcBorders>
              <w:top w:val="single" w:color="auto" w:sz="4" w:space="0"/>
              <w:left w:val="nil"/>
              <w:bottom w:val="single" w:color="auto" w:sz="4" w:space="0"/>
              <w:right w:val="single" w:color="auto" w:sz="4" w:space="0"/>
            </w:tcBorders>
            <w:shd w:val="clear"/>
            <w:vAlign w:val="center"/>
          </w:tcPr>
          <w:p w14:paraId="0FE366F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咨询电话</w:t>
            </w:r>
          </w:p>
        </w:tc>
        <w:tc>
          <w:tcPr>
            <w:tcW w:w="283" w:type="pct"/>
            <w:tcBorders>
              <w:top w:val="single" w:color="auto" w:sz="4" w:space="0"/>
              <w:left w:val="nil"/>
              <w:bottom w:val="single" w:color="auto" w:sz="4" w:space="0"/>
              <w:right w:val="single" w:color="auto" w:sz="4" w:space="0"/>
            </w:tcBorders>
            <w:shd w:val="clear"/>
            <w:vAlign w:val="center"/>
          </w:tcPr>
          <w:p w14:paraId="12C849C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黑体" w:hAnsi="宋体" w:eastAsia="黑体" w:cs="黑体"/>
                <w:color w:val="000000"/>
                <w:kern w:val="0"/>
                <w:sz w:val="20"/>
                <w:szCs w:val="20"/>
                <w:bdr w:val="none" w:color="auto" w:sz="0" w:space="0"/>
                <w:lang w:val="en-US" w:eastAsia="zh-CN" w:bidi="ar"/>
              </w:rPr>
              <w:t>备注</w:t>
            </w:r>
          </w:p>
        </w:tc>
      </w:tr>
      <w:tr w14:paraId="7667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51" w:type="pct"/>
            <w:tcBorders>
              <w:top w:val="nil"/>
              <w:left w:val="single" w:color="auto" w:sz="4" w:space="0"/>
              <w:bottom w:val="single" w:color="auto" w:sz="4" w:space="0"/>
              <w:right w:val="single" w:color="auto" w:sz="4" w:space="0"/>
            </w:tcBorders>
            <w:shd w:val="clear"/>
            <w:vAlign w:val="center"/>
          </w:tcPr>
          <w:p w14:paraId="0DC7225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50" w:type="pct"/>
            <w:tcBorders>
              <w:top w:val="nil"/>
              <w:left w:val="nil"/>
              <w:bottom w:val="single" w:color="auto" w:sz="4" w:space="0"/>
              <w:right w:val="single" w:color="auto" w:sz="4" w:space="0"/>
            </w:tcBorders>
            <w:shd w:val="clear"/>
            <w:vAlign w:val="center"/>
          </w:tcPr>
          <w:p w14:paraId="4032CD2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4FE2942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山东省日照第一中学（西校区）</w:t>
            </w:r>
          </w:p>
        </w:tc>
        <w:tc>
          <w:tcPr>
            <w:tcW w:w="232" w:type="pct"/>
            <w:tcBorders>
              <w:top w:val="nil"/>
              <w:left w:val="nil"/>
              <w:bottom w:val="single" w:color="auto" w:sz="4" w:space="0"/>
              <w:right w:val="single" w:color="auto" w:sz="4" w:space="0"/>
            </w:tcBorders>
            <w:shd w:val="clear"/>
            <w:vAlign w:val="center"/>
          </w:tcPr>
          <w:p w14:paraId="5876507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7B6937F4">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688D3C1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2886085A">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英语教师</w:t>
            </w:r>
          </w:p>
        </w:tc>
        <w:tc>
          <w:tcPr>
            <w:tcW w:w="238" w:type="pct"/>
            <w:tcBorders>
              <w:top w:val="nil"/>
              <w:left w:val="nil"/>
              <w:bottom w:val="single" w:color="auto" w:sz="4" w:space="0"/>
              <w:right w:val="single" w:color="auto" w:sz="4" w:space="0"/>
            </w:tcBorders>
            <w:shd w:val="clear"/>
            <w:vAlign w:val="center"/>
          </w:tcPr>
          <w:p w14:paraId="7A10169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7F483B01">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15F32F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045C159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以本科学历报考的：英语专业；</w:t>
            </w:r>
            <w:r>
              <w:rPr>
                <w:rFonts w:hint="default" w:ascii="仿宋_GB2312" w:hAnsi="宋体" w:eastAsia="仿宋_GB2312" w:cs="宋体"/>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以研究生学历报考的：外国语言文学一级学科（英语专业方向）、翻译专业学位（英语）、课程与教学论（英语）、学科教学（英语）</w:t>
            </w:r>
          </w:p>
        </w:tc>
        <w:tc>
          <w:tcPr>
            <w:tcW w:w="397" w:type="pct"/>
            <w:vMerge w:val="restart"/>
            <w:tcBorders>
              <w:top w:val="nil"/>
              <w:left w:val="nil"/>
              <w:bottom w:val="nil"/>
              <w:right w:val="single" w:color="auto" w:sz="4" w:space="0"/>
            </w:tcBorders>
            <w:shd w:val="clear"/>
            <w:vAlign w:val="center"/>
          </w:tcPr>
          <w:p w14:paraId="1849C2CC">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以本科学历报考的须为</w:t>
            </w:r>
            <w:r>
              <w:rPr>
                <w:rFonts w:hint="default" w:ascii="Times New Roman" w:hAnsi="Times New Roman" w:eastAsia="仿宋_GB2312" w:cs="Times New Roman"/>
                <w:color w:val="000000"/>
                <w:kern w:val="0"/>
                <w:sz w:val="20"/>
                <w:szCs w:val="20"/>
                <w:bdr w:val="none" w:color="auto" w:sz="0" w:space="0"/>
                <w:lang w:val="en-US" w:eastAsia="zh-CN" w:bidi="ar"/>
              </w:rPr>
              <w:t>2025</w:t>
            </w:r>
            <w:r>
              <w:rPr>
                <w:rFonts w:hint="default" w:ascii="仿宋_GB2312" w:hAnsi="宋体" w:eastAsia="仿宋_GB2312" w:cs="仿宋_GB2312"/>
                <w:color w:val="000000"/>
                <w:kern w:val="0"/>
                <w:sz w:val="20"/>
                <w:szCs w:val="20"/>
                <w:bdr w:val="none" w:color="auto" w:sz="0" w:space="0"/>
                <w:lang w:val="en-US" w:eastAsia="zh-CN" w:bidi="ar"/>
              </w:rPr>
              <w:t>届教育部直属师范大学公费师范毕业生或获得山东省师范类高校学生（毕业年级）从业技能大赛一、二等奖的</w:t>
            </w:r>
            <w:r>
              <w:rPr>
                <w:rFonts w:hint="default" w:ascii="Times New Roman" w:hAnsi="Times New Roman" w:eastAsia="仿宋_GB2312" w:cs="Times New Roman"/>
                <w:color w:val="000000"/>
                <w:kern w:val="0"/>
                <w:sz w:val="20"/>
                <w:szCs w:val="20"/>
                <w:bdr w:val="none" w:color="auto" w:sz="0" w:space="0"/>
                <w:lang w:val="en-US" w:eastAsia="zh-CN" w:bidi="ar"/>
              </w:rPr>
              <w:t>2025</w:t>
            </w:r>
            <w:r>
              <w:rPr>
                <w:rFonts w:hint="default" w:ascii="仿宋_GB2312" w:hAnsi="宋体" w:eastAsia="仿宋_GB2312" w:cs="仿宋_GB2312"/>
                <w:color w:val="000000"/>
                <w:kern w:val="0"/>
                <w:sz w:val="20"/>
                <w:szCs w:val="20"/>
                <w:bdr w:val="none" w:color="auto" w:sz="0" w:space="0"/>
                <w:lang w:val="en-US" w:eastAsia="zh-CN" w:bidi="ar"/>
              </w:rPr>
              <w:t>届本科毕业生。</w:t>
            </w:r>
            <w:r>
              <w:rPr>
                <w:rFonts w:hint="default" w:ascii="Times New Roman" w:hAnsi="Times New Roman" w:eastAsia="仿宋_GB2312" w:cs="Times New Roman"/>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报考足球教师的要求具备二级及以上运动员证书、中国足协</w:t>
            </w:r>
            <w:r>
              <w:rPr>
                <w:rFonts w:hint="default" w:ascii="Times New Roman" w:hAnsi="Times New Roman" w:eastAsia="仿宋_GB2312" w:cs="Times New Roman"/>
                <w:color w:val="000000"/>
                <w:kern w:val="0"/>
                <w:sz w:val="20"/>
                <w:szCs w:val="20"/>
                <w:bdr w:val="none" w:color="auto" w:sz="0" w:space="0"/>
                <w:lang w:val="en-US" w:eastAsia="zh-CN" w:bidi="ar"/>
              </w:rPr>
              <w:t>C</w:t>
            </w:r>
            <w:r>
              <w:rPr>
                <w:rFonts w:hint="default" w:ascii="仿宋_GB2312" w:hAnsi="宋体" w:eastAsia="仿宋_GB2312" w:cs="仿宋_GB2312"/>
                <w:color w:val="000000"/>
                <w:kern w:val="0"/>
                <w:sz w:val="20"/>
                <w:szCs w:val="20"/>
                <w:bdr w:val="none" w:color="auto" w:sz="0" w:space="0"/>
                <w:lang w:val="en-US" w:eastAsia="zh-CN" w:bidi="ar"/>
              </w:rPr>
              <w:t>级教练员及以上证书和二级及以上裁判员证书。</w:t>
            </w:r>
          </w:p>
        </w:tc>
        <w:tc>
          <w:tcPr>
            <w:tcW w:w="340" w:type="pct"/>
            <w:tcBorders>
              <w:top w:val="nil"/>
              <w:left w:val="nil"/>
              <w:bottom w:val="single" w:color="auto" w:sz="4" w:space="0"/>
              <w:right w:val="single" w:color="auto" w:sz="4" w:space="0"/>
            </w:tcBorders>
            <w:shd w:val="clear"/>
            <w:vAlign w:val="center"/>
          </w:tcPr>
          <w:p w14:paraId="47AE2B8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0633-8222197</w:t>
            </w:r>
          </w:p>
        </w:tc>
        <w:tc>
          <w:tcPr>
            <w:tcW w:w="283" w:type="pct"/>
            <w:tcBorders>
              <w:top w:val="nil"/>
              <w:left w:val="nil"/>
              <w:bottom w:val="single" w:color="auto" w:sz="4" w:space="0"/>
              <w:right w:val="single" w:color="auto" w:sz="4" w:space="0"/>
            </w:tcBorders>
            <w:shd w:val="clear"/>
            <w:vAlign w:val="center"/>
          </w:tcPr>
          <w:p w14:paraId="00D91ED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09EB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1" w:type="pct"/>
            <w:tcBorders>
              <w:top w:val="nil"/>
              <w:left w:val="single" w:color="auto" w:sz="4" w:space="0"/>
              <w:bottom w:val="single" w:color="auto" w:sz="4" w:space="0"/>
              <w:right w:val="single" w:color="auto" w:sz="4" w:space="0"/>
            </w:tcBorders>
            <w:shd w:val="clear"/>
            <w:vAlign w:val="center"/>
          </w:tcPr>
          <w:p w14:paraId="03B97DE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2</w:t>
            </w:r>
          </w:p>
        </w:tc>
        <w:tc>
          <w:tcPr>
            <w:tcW w:w="250" w:type="pct"/>
            <w:tcBorders>
              <w:top w:val="nil"/>
              <w:left w:val="nil"/>
              <w:bottom w:val="single" w:color="auto" w:sz="4" w:space="0"/>
              <w:right w:val="single" w:color="auto" w:sz="4" w:space="0"/>
            </w:tcBorders>
            <w:shd w:val="clear"/>
            <w:vAlign w:val="center"/>
          </w:tcPr>
          <w:p w14:paraId="2535F84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60A72C3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山东省日照第一中学（西校区）</w:t>
            </w:r>
          </w:p>
        </w:tc>
        <w:tc>
          <w:tcPr>
            <w:tcW w:w="232" w:type="pct"/>
            <w:tcBorders>
              <w:top w:val="nil"/>
              <w:left w:val="nil"/>
              <w:bottom w:val="single" w:color="auto" w:sz="4" w:space="0"/>
              <w:right w:val="single" w:color="auto" w:sz="4" w:space="0"/>
            </w:tcBorders>
            <w:shd w:val="clear"/>
            <w:vAlign w:val="center"/>
          </w:tcPr>
          <w:p w14:paraId="4B5C3E02">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733CB74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46B15C98">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79BDA3CC">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化学教师</w:t>
            </w:r>
          </w:p>
        </w:tc>
        <w:tc>
          <w:tcPr>
            <w:tcW w:w="238" w:type="pct"/>
            <w:tcBorders>
              <w:top w:val="nil"/>
              <w:left w:val="nil"/>
              <w:bottom w:val="single" w:color="auto" w:sz="4" w:space="0"/>
              <w:right w:val="single" w:color="auto" w:sz="4" w:space="0"/>
            </w:tcBorders>
            <w:shd w:val="clear"/>
            <w:vAlign w:val="center"/>
          </w:tcPr>
          <w:p w14:paraId="6DEDA506">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3332296F">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658312C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684FB2E1">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以本科学历报考的：化学专业；</w:t>
            </w:r>
            <w:r>
              <w:rPr>
                <w:rFonts w:hint="default" w:ascii="仿宋_GB2312" w:hAnsi="宋体" w:eastAsia="仿宋_GB2312" w:cs="宋体"/>
                <w:kern w:val="0"/>
                <w:sz w:val="20"/>
                <w:szCs w:val="20"/>
                <w:bdr w:val="none" w:color="auto" w:sz="0" w:space="0"/>
                <w:lang w:val="en-US" w:eastAsia="zh-CN" w:bidi="ar"/>
              </w:rPr>
              <w:br w:type="textWrapping"/>
            </w:r>
            <w:r>
              <w:rPr>
                <w:rFonts w:hint="default" w:ascii="仿宋_GB2312" w:hAnsi="宋体" w:eastAsia="仿宋_GB2312" w:cs="仿宋_GB2312"/>
                <w:kern w:val="0"/>
                <w:sz w:val="20"/>
                <w:szCs w:val="20"/>
                <w:bdr w:val="none" w:color="auto" w:sz="0" w:space="0"/>
                <w:lang w:val="en-US" w:eastAsia="zh-CN" w:bidi="ar"/>
              </w:rPr>
              <w:t>以研究生学历报考的：化学一级学科、课程与教学论（化学）、学科教学（化学）</w:t>
            </w:r>
          </w:p>
        </w:tc>
        <w:tc>
          <w:tcPr>
            <w:tcW w:w="397" w:type="pct"/>
            <w:vMerge w:val="continue"/>
            <w:tcBorders>
              <w:top w:val="nil"/>
              <w:left w:val="nil"/>
              <w:bottom w:val="nil"/>
              <w:right w:val="single" w:color="auto" w:sz="4" w:space="0"/>
            </w:tcBorders>
            <w:shd w:val="clear"/>
            <w:vAlign w:val="center"/>
          </w:tcPr>
          <w:p w14:paraId="0D8AEF9F">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634473DA">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0633-8222197</w:t>
            </w:r>
          </w:p>
        </w:tc>
        <w:tc>
          <w:tcPr>
            <w:tcW w:w="283" w:type="pct"/>
            <w:tcBorders>
              <w:top w:val="nil"/>
              <w:left w:val="nil"/>
              <w:bottom w:val="single" w:color="auto" w:sz="4" w:space="0"/>
              <w:right w:val="single" w:color="auto" w:sz="4" w:space="0"/>
            </w:tcBorders>
            <w:shd w:val="clear"/>
            <w:vAlign w:val="center"/>
          </w:tcPr>
          <w:p w14:paraId="5E053CE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163E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256295F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3</w:t>
            </w:r>
          </w:p>
        </w:tc>
        <w:tc>
          <w:tcPr>
            <w:tcW w:w="250" w:type="pct"/>
            <w:tcBorders>
              <w:top w:val="nil"/>
              <w:left w:val="nil"/>
              <w:bottom w:val="single" w:color="auto" w:sz="4" w:space="0"/>
              <w:right w:val="single" w:color="auto" w:sz="4" w:space="0"/>
            </w:tcBorders>
            <w:shd w:val="clear"/>
            <w:vAlign w:val="center"/>
          </w:tcPr>
          <w:p w14:paraId="24BCB39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19D14080">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山东省日照第一中学（西校区）</w:t>
            </w:r>
          </w:p>
        </w:tc>
        <w:tc>
          <w:tcPr>
            <w:tcW w:w="232" w:type="pct"/>
            <w:tcBorders>
              <w:top w:val="nil"/>
              <w:left w:val="nil"/>
              <w:bottom w:val="single" w:color="auto" w:sz="4" w:space="0"/>
              <w:right w:val="single" w:color="auto" w:sz="4" w:space="0"/>
            </w:tcBorders>
            <w:shd w:val="clear"/>
            <w:vAlign w:val="center"/>
          </w:tcPr>
          <w:p w14:paraId="720DA0A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765E035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3552298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310E2FC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物理教师</w:t>
            </w:r>
          </w:p>
        </w:tc>
        <w:tc>
          <w:tcPr>
            <w:tcW w:w="238" w:type="pct"/>
            <w:tcBorders>
              <w:top w:val="nil"/>
              <w:left w:val="nil"/>
              <w:bottom w:val="single" w:color="auto" w:sz="4" w:space="0"/>
              <w:right w:val="single" w:color="auto" w:sz="4" w:space="0"/>
            </w:tcBorders>
            <w:shd w:val="clear"/>
            <w:vAlign w:val="center"/>
          </w:tcPr>
          <w:p w14:paraId="2BDD3B7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597A941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4AFB618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764C612D">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以本科学历报考的：物理学专业；</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default" w:ascii="仿宋_GB2312" w:hAnsi="Times New Roman" w:eastAsia="仿宋_GB2312" w:cs="仿宋_GB2312"/>
                <w:color w:val="000000"/>
                <w:kern w:val="0"/>
                <w:sz w:val="20"/>
                <w:szCs w:val="20"/>
                <w:bdr w:val="none" w:color="auto" w:sz="0" w:space="0"/>
                <w:lang w:val="en-US" w:eastAsia="zh-CN" w:bidi="ar"/>
              </w:rPr>
              <w:t>以研究生学历报考的：物理学一级学科、课程与教学论（物理）、学科教学（物理）</w:t>
            </w:r>
          </w:p>
        </w:tc>
        <w:tc>
          <w:tcPr>
            <w:tcW w:w="397" w:type="pct"/>
            <w:vMerge w:val="continue"/>
            <w:tcBorders>
              <w:top w:val="nil"/>
              <w:left w:val="nil"/>
              <w:bottom w:val="nil"/>
              <w:right w:val="single" w:color="auto" w:sz="4" w:space="0"/>
            </w:tcBorders>
            <w:shd w:val="clear"/>
            <w:vAlign w:val="center"/>
          </w:tcPr>
          <w:p w14:paraId="1F343788">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18D0448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0633-8222197</w:t>
            </w:r>
          </w:p>
        </w:tc>
        <w:tc>
          <w:tcPr>
            <w:tcW w:w="283" w:type="pct"/>
            <w:tcBorders>
              <w:top w:val="nil"/>
              <w:left w:val="nil"/>
              <w:bottom w:val="single" w:color="auto" w:sz="4" w:space="0"/>
              <w:right w:val="single" w:color="auto" w:sz="4" w:space="0"/>
            </w:tcBorders>
            <w:shd w:val="clear"/>
            <w:vAlign w:val="center"/>
          </w:tcPr>
          <w:p w14:paraId="70AA2EE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4141B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1E4CB25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4</w:t>
            </w:r>
          </w:p>
        </w:tc>
        <w:tc>
          <w:tcPr>
            <w:tcW w:w="250" w:type="pct"/>
            <w:tcBorders>
              <w:top w:val="nil"/>
              <w:left w:val="nil"/>
              <w:bottom w:val="single" w:color="auto" w:sz="4" w:space="0"/>
              <w:right w:val="single" w:color="auto" w:sz="4" w:space="0"/>
            </w:tcBorders>
            <w:shd w:val="clear"/>
            <w:vAlign w:val="center"/>
          </w:tcPr>
          <w:p w14:paraId="5ED03C1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02889575">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山东省日照第一中学（西校区）</w:t>
            </w:r>
          </w:p>
        </w:tc>
        <w:tc>
          <w:tcPr>
            <w:tcW w:w="232" w:type="pct"/>
            <w:tcBorders>
              <w:top w:val="nil"/>
              <w:left w:val="nil"/>
              <w:bottom w:val="single" w:color="auto" w:sz="4" w:space="0"/>
              <w:right w:val="single" w:color="auto" w:sz="4" w:space="0"/>
            </w:tcBorders>
            <w:shd w:val="clear"/>
            <w:vAlign w:val="center"/>
          </w:tcPr>
          <w:p w14:paraId="6ADFDAD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1E7AD80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750464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3728DB9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生物教师</w:t>
            </w:r>
          </w:p>
        </w:tc>
        <w:tc>
          <w:tcPr>
            <w:tcW w:w="238" w:type="pct"/>
            <w:tcBorders>
              <w:top w:val="nil"/>
              <w:left w:val="nil"/>
              <w:bottom w:val="single" w:color="auto" w:sz="4" w:space="0"/>
              <w:right w:val="single" w:color="auto" w:sz="4" w:space="0"/>
            </w:tcBorders>
            <w:shd w:val="clear"/>
            <w:vAlign w:val="center"/>
          </w:tcPr>
          <w:p w14:paraId="6BE293C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68A32E4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2F574EB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3F0F3F03">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以本科学历报考的：生物科学专业；</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default" w:ascii="仿宋_GB2312" w:hAnsi="Times New Roman" w:eastAsia="仿宋_GB2312" w:cs="仿宋_GB2312"/>
                <w:color w:val="000000"/>
                <w:kern w:val="0"/>
                <w:sz w:val="20"/>
                <w:szCs w:val="20"/>
                <w:bdr w:val="none" w:color="auto" w:sz="0" w:space="0"/>
                <w:lang w:val="en-US" w:eastAsia="zh-CN" w:bidi="ar"/>
              </w:rPr>
              <w:t>以研究生学历报考的：生物学一级学科、课程与教学论（生物）、学科教学（生物）</w:t>
            </w:r>
          </w:p>
        </w:tc>
        <w:tc>
          <w:tcPr>
            <w:tcW w:w="397" w:type="pct"/>
            <w:vMerge w:val="continue"/>
            <w:tcBorders>
              <w:top w:val="nil"/>
              <w:left w:val="nil"/>
              <w:bottom w:val="nil"/>
              <w:right w:val="single" w:color="auto" w:sz="4" w:space="0"/>
            </w:tcBorders>
            <w:shd w:val="clear"/>
            <w:vAlign w:val="center"/>
          </w:tcPr>
          <w:p w14:paraId="1DAA4107">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3238335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0633-8222197</w:t>
            </w:r>
          </w:p>
        </w:tc>
        <w:tc>
          <w:tcPr>
            <w:tcW w:w="283" w:type="pct"/>
            <w:tcBorders>
              <w:top w:val="nil"/>
              <w:left w:val="nil"/>
              <w:bottom w:val="single" w:color="auto" w:sz="4" w:space="0"/>
              <w:right w:val="single" w:color="auto" w:sz="4" w:space="0"/>
            </w:tcBorders>
            <w:shd w:val="clear"/>
            <w:vAlign w:val="center"/>
          </w:tcPr>
          <w:p w14:paraId="4796F73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21C5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0B6D33E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5</w:t>
            </w:r>
          </w:p>
        </w:tc>
        <w:tc>
          <w:tcPr>
            <w:tcW w:w="250" w:type="pct"/>
            <w:tcBorders>
              <w:top w:val="nil"/>
              <w:left w:val="nil"/>
              <w:bottom w:val="single" w:color="auto" w:sz="4" w:space="0"/>
              <w:right w:val="single" w:color="auto" w:sz="4" w:space="0"/>
            </w:tcBorders>
            <w:shd w:val="clear"/>
            <w:vAlign w:val="center"/>
          </w:tcPr>
          <w:p w14:paraId="37CF66C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2816D278">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山东省日照第一中学（海曲校区）</w:t>
            </w:r>
          </w:p>
        </w:tc>
        <w:tc>
          <w:tcPr>
            <w:tcW w:w="232" w:type="pct"/>
            <w:tcBorders>
              <w:top w:val="nil"/>
              <w:left w:val="nil"/>
              <w:bottom w:val="single" w:color="auto" w:sz="4" w:space="0"/>
              <w:right w:val="single" w:color="auto" w:sz="4" w:space="0"/>
            </w:tcBorders>
            <w:shd w:val="clear"/>
            <w:vAlign w:val="center"/>
          </w:tcPr>
          <w:p w14:paraId="1C22EA5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3E663DE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04B61D6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1203C2D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数学教师</w:t>
            </w:r>
          </w:p>
        </w:tc>
        <w:tc>
          <w:tcPr>
            <w:tcW w:w="238" w:type="pct"/>
            <w:tcBorders>
              <w:top w:val="nil"/>
              <w:left w:val="nil"/>
              <w:bottom w:val="single" w:color="auto" w:sz="4" w:space="0"/>
              <w:right w:val="single" w:color="auto" w:sz="4" w:space="0"/>
            </w:tcBorders>
            <w:shd w:val="clear"/>
            <w:vAlign w:val="center"/>
          </w:tcPr>
          <w:p w14:paraId="2B69D02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202714F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38B9CAB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61DE41F6">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以本科学历报考的：数学与应用数学专业；</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default" w:ascii="仿宋_GB2312" w:hAnsi="Times New Roman" w:eastAsia="仿宋_GB2312" w:cs="仿宋_GB2312"/>
                <w:kern w:val="0"/>
                <w:sz w:val="20"/>
                <w:szCs w:val="20"/>
                <w:bdr w:val="none" w:color="auto" w:sz="0" w:space="0"/>
                <w:lang w:val="en-US" w:eastAsia="zh-CN" w:bidi="ar"/>
              </w:rPr>
              <w:t>以研究生学历报考的：数学一级学科、课程与教学论（数学）、学科教学（数学）</w:t>
            </w:r>
          </w:p>
        </w:tc>
        <w:tc>
          <w:tcPr>
            <w:tcW w:w="397" w:type="pct"/>
            <w:vMerge w:val="continue"/>
            <w:tcBorders>
              <w:top w:val="nil"/>
              <w:left w:val="nil"/>
              <w:bottom w:val="nil"/>
              <w:right w:val="single" w:color="auto" w:sz="4" w:space="0"/>
            </w:tcBorders>
            <w:shd w:val="clear"/>
            <w:vAlign w:val="center"/>
          </w:tcPr>
          <w:p w14:paraId="45F8D579">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058C93F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0633-2910778</w:t>
            </w:r>
          </w:p>
        </w:tc>
        <w:tc>
          <w:tcPr>
            <w:tcW w:w="283" w:type="pct"/>
            <w:tcBorders>
              <w:top w:val="nil"/>
              <w:left w:val="nil"/>
              <w:bottom w:val="single" w:color="auto" w:sz="4" w:space="0"/>
              <w:right w:val="single" w:color="auto" w:sz="4" w:space="0"/>
            </w:tcBorders>
            <w:shd w:val="clear"/>
            <w:vAlign w:val="center"/>
          </w:tcPr>
          <w:p w14:paraId="0B82C54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5B0D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3F36A4A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6</w:t>
            </w:r>
          </w:p>
        </w:tc>
        <w:tc>
          <w:tcPr>
            <w:tcW w:w="250" w:type="pct"/>
            <w:tcBorders>
              <w:top w:val="nil"/>
              <w:left w:val="nil"/>
              <w:bottom w:val="single" w:color="auto" w:sz="4" w:space="0"/>
              <w:right w:val="single" w:color="auto" w:sz="4" w:space="0"/>
            </w:tcBorders>
            <w:shd w:val="clear"/>
            <w:vAlign w:val="center"/>
          </w:tcPr>
          <w:p w14:paraId="6D6179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04599620">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山东省日照第一中学（海曲校区）</w:t>
            </w:r>
          </w:p>
        </w:tc>
        <w:tc>
          <w:tcPr>
            <w:tcW w:w="232" w:type="pct"/>
            <w:tcBorders>
              <w:top w:val="nil"/>
              <w:left w:val="nil"/>
              <w:bottom w:val="single" w:color="auto" w:sz="4" w:space="0"/>
              <w:right w:val="single" w:color="auto" w:sz="4" w:space="0"/>
            </w:tcBorders>
            <w:shd w:val="clear"/>
            <w:vAlign w:val="center"/>
          </w:tcPr>
          <w:p w14:paraId="06D7C14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14B5422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50FE7E2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343AA75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历史教师</w:t>
            </w:r>
          </w:p>
        </w:tc>
        <w:tc>
          <w:tcPr>
            <w:tcW w:w="238" w:type="pct"/>
            <w:tcBorders>
              <w:top w:val="nil"/>
              <w:left w:val="nil"/>
              <w:bottom w:val="single" w:color="auto" w:sz="4" w:space="0"/>
              <w:right w:val="single" w:color="auto" w:sz="4" w:space="0"/>
            </w:tcBorders>
            <w:shd w:val="clear"/>
            <w:vAlign w:val="center"/>
          </w:tcPr>
          <w:p w14:paraId="3347039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67C640E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35867A2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6C48FE3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以本科学历报考的：历史学专业；</w:t>
            </w:r>
            <w:r>
              <w:rPr>
                <w:rFonts w:hint="default" w:ascii="Times New Roman" w:hAnsi="Times New Roman" w:eastAsia="仿宋_GB2312" w:cs="Times New Roman"/>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以研究生学历报考的：历史学门类、课程与教学论（历史）、学科教学（历史）</w:t>
            </w:r>
          </w:p>
        </w:tc>
        <w:tc>
          <w:tcPr>
            <w:tcW w:w="397" w:type="pct"/>
            <w:vMerge w:val="continue"/>
            <w:tcBorders>
              <w:top w:val="nil"/>
              <w:left w:val="nil"/>
              <w:bottom w:val="nil"/>
              <w:right w:val="single" w:color="auto" w:sz="4" w:space="0"/>
            </w:tcBorders>
            <w:shd w:val="clear"/>
            <w:vAlign w:val="center"/>
          </w:tcPr>
          <w:p w14:paraId="3ED0F259">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1F97DE2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0633-2910778</w:t>
            </w:r>
          </w:p>
        </w:tc>
        <w:tc>
          <w:tcPr>
            <w:tcW w:w="283" w:type="pct"/>
            <w:tcBorders>
              <w:top w:val="nil"/>
              <w:left w:val="nil"/>
              <w:bottom w:val="single" w:color="auto" w:sz="4" w:space="0"/>
              <w:right w:val="single" w:color="auto" w:sz="4" w:space="0"/>
            </w:tcBorders>
            <w:shd w:val="clear"/>
            <w:vAlign w:val="center"/>
          </w:tcPr>
          <w:p w14:paraId="27AF1A9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33AE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1" w:type="pct"/>
            <w:tcBorders>
              <w:top w:val="nil"/>
              <w:left w:val="single" w:color="auto" w:sz="4" w:space="0"/>
              <w:bottom w:val="single" w:color="auto" w:sz="4" w:space="0"/>
              <w:right w:val="single" w:color="auto" w:sz="4" w:space="0"/>
            </w:tcBorders>
            <w:shd w:val="clear"/>
            <w:vAlign w:val="center"/>
          </w:tcPr>
          <w:p w14:paraId="15635A7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7</w:t>
            </w:r>
          </w:p>
        </w:tc>
        <w:tc>
          <w:tcPr>
            <w:tcW w:w="250" w:type="pct"/>
            <w:tcBorders>
              <w:top w:val="nil"/>
              <w:left w:val="nil"/>
              <w:bottom w:val="single" w:color="auto" w:sz="4" w:space="0"/>
              <w:right w:val="single" w:color="auto" w:sz="4" w:space="0"/>
            </w:tcBorders>
            <w:shd w:val="clear"/>
            <w:vAlign w:val="center"/>
          </w:tcPr>
          <w:p w14:paraId="7FBAC3C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56D8B39D">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山东省日照实验高级中学（本部校区）</w:t>
            </w:r>
          </w:p>
        </w:tc>
        <w:tc>
          <w:tcPr>
            <w:tcW w:w="232" w:type="pct"/>
            <w:tcBorders>
              <w:top w:val="nil"/>
              <w:left w:val="nil"/>
              <w:bottom w:val="single" w:color="auto" w:sz="4" w:space="0"/>
              <w:right w:val="single" w:color="auto" w:sz="4" w:space="0"/>
            </w:tcBorders>
            <w:shd w:val="clear"/>
            <w:vAlign w:val="center"/>
          </w:tcPr>
          <w:p w14:paraId="2AA3255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4BEA5BD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4F3BB20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210CED2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语文教师</w:t>
            </w:r>
          </w:p>
        </w:tc>
        <w:tc>
          <w:tcPr>
            <w:tcW w:w="238" w:type="pct"/>
            <w:tcBorders>
              <w:top w:val="nil"/>
              <w:left w:val="nil"/>
              <w:bottom w:val="single" w:color="auto" w:sz="4" w:space="0"/>
              <w:right w:val="single" w:color="auto" w:sz="4" w:space="0"/>
            </w:tcBorders>
            <w:shd w:val="clear"/>
            <w:vAlign w:val="center"/>
          </w:tcPr>
          <w:p w14:paraId="77A4C6D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48B1879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66BB9A3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45DE1CE9">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以本科学历报考的：汉语言文学专业；</w:t>
            </w:r>
            <w:r>
              <w:rPr>
                <w:rFonts w:hint="default" w:ascii="仿宋_GB2312" w:hAnsi="宋体" w:eastAsia="仿宋_GB2312" w:cs="宋体"/>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以研究生学历报考的：中国语言文学一级学科、课程与教学论（语文）、学科教学（语文）</w:t>
            </w:r>
          </w:p>
        </w:tc>
        <w:tc>
          <w:tcPr>
            <w:tcW w:w="397" w:type="pct"/>
            <w:vMerge w:val="continue"/>
            <w:tcBorders>
              <w:top w:val="nil"/>
              <w:left w:val="nil"/>
              <w:bottom w:val="nil"/>
              <w:right w:val="single" w:color="auto" w:sz="4" w:space="0"/>
            </w:tcBorders>
            <w:shd w:val="clear"/>
            <w:vAlign w:val="center"/>
          </w:tcPr>
          <w:p w14:paraId="4735E9EB">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0101578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0633-8771508</w:t>
            </w:r>
          </w:p>
        </w:tc>
        <w:tc>
          <w:tcPr>
            <w:tcW w:w="283" w:type="pct"/>
            <w:tcBorders>
              <w:top w:val="nil"/>
              <w:left w:val="nil"/>
              <w:bottom w:val="single" w:color="auto" w:sz="4" w:space="0"/>
              <w:right w:val="single" w:color="auto" w:sz="4" w:space="0"/>
            </w:tcBorders>
            <w:shd w:val="clear"/>
            <w:vAlign w:val="center"/>
          </w:tcPr>
          <w:p w14:paraId="77A8A88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72E2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543BA92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8</w:t>
            </w:r>
          </w:p>
        </w:tc>
        <w:tc>
          <w:tcPr>
            <w:tcW w:w="250" w:type="pct"/>
            <w:tcBorders>
              <w:top w:val="nil"/>
              <w:left w:val="nil"/>
              <w:bottom w:val="single" w:color="auto" w:sz="4" w:space="0"/>
              <w:right w:val="single" w:color="auto" w:sz="4" w:space="0"/>
            </w:tcBorders>
            <w:shd w:val="clear"/>
            <w:vAlign w:val="center"/>
          </w:tcPr>
          <w:p w14:paraId="41FA694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44CEC984">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山东省日照实验高级中学（本部校区）</w:t>
            </w:r>
          </w:p>
        </w:tc>
        <w:tc>
          <w:tcPr>
            <w:tcW w:w="232" w:type="pct"/>
            <w:tcBorders>
              <w:top w:val="nil"/>
              <w:left w:val="nil"/>
              <w:bottom w:val="single" w:color="auto" w:sz="4" w:space="0"/>
              <w:right w:val="single" w:color="auto" w:sz="4" w:space="0"/>
            </w:tcBorders>
            <w:shd w:val="clear"/>
            <w:vAlign w:val="center"/>
          </w:tcPr>
          <w:p w14:paraId="491812C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3A6FC7A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1F57CBA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529026E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数学教师</w:t>
            </w:r>
          </w:p>
        </w:tc>
        <w:tc>
          <w:tcPr>
            <w:tcW w:w="238" w:type="pct"/>
            <w:tcBorders>
              <w:top w:val="nil"/>
              <w:left w:val="nil"/>
              <w:bottom w:val="single" w:color="auto" w:sz="4" w:space="0"/>
              <w:right w:val="single" w:color="auto" w:sz="4" w:space="0"/>
            </w:tcBorders>
            <w:shd w:val="clear"/>
            <w:vAlign w:val="center"/>
          </w:tcPr>
          <w:p w14:paraId="14738FB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4B67631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788B915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5E1A1C4B">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以本科学历报考的：数学与应用数学专业；</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default" w:ascii="仿宋_GB2312" w:hAnsi="Times New Roman" w:eastAsia="仿宋_GB2312" w:cs="仿宋_GB2312"/>
                <w:kern w:val="0"/>
                <w:sz w:val="20"/>
                <w:szCs w:val="20"/>
                <w:bdr w:val="none" w:color="auto" w:sz="0" w:space="0"/>
                <w:lang w:val="en-US" w:eastAsia="zh-CN" w:bidi="ar"/>
              </w:rPr>
              <w:t>以研究生学历报考的：数学一级学科、课程与教学论（数学）、学科教学（数学）</w:t>
            </w:r>
          </w:p>
        </w:tc>
        <w:tc>
          <w:tcPr>
            <w:tcW w:w="397" w:type="pct"/>
            <w:vMerge w:val="continue"/>
            <w:tcBorders>
              <w:top w:val="nil"/>
              <w:left w:val="nil"/>
              <w:bottom w:val="nil"/>
              <w:right w:val="single" w:color="auto" w:sz="4" w:space="0"/>
            </w:tcBorders>
            <w:shd w:val="clear"/>
            <w:vAlign w:val="center"/>
          </w:tcPr>
          <w:p w14:paraId="1B517E1B">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33F52D5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0633-8771508</w:t>
            </w:r>
          </w:p>
        </w:tc>
        <w:tc>
          <w:tcPr>
            <w:tcW w:w="283" w:type="pct"/>
            <w:tcBorders>
              <w:top w:val="nil"/>
              <w:left w:val="nil"/>
              <w:bottom w:val="single" w:color="auto" w:sz="4" w:space="0"/>
              <w:right w:val="single" w:color="auto" w:sz="4" w:space="0"/>
            </w:tcBorders>
            <w:shd w:val="clear"/>
            <w:vAlign w:val="center"/>
          </w:tcPr>
          <w:p w14:paraId="416C984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6DB6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51" w:type="pct"/>
            <w:tcBorders>
              <w:top w:val="nil"/>
              <w:left w:val="single" w:color="auto" w:sz="4" w:space="0"/>
              <w:bottom w:val="single" w:color="auto" w:sz="4" w:space="0"/>
              <w:right w:val="single" w:color="auto" w:sz="4" w:space="0"/>
            </w:tcBorders>
            <w:shd w:val="clear"/>
            <w:vAlign w:val="center"/>
          </w:tcPr>
          <w:p w14:paraId="137D7D1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9</w:t>
            </w:r>
          </w:p>
        </w:tc>
        <w:tc>
          <w:tcPr>
            <w:tcW w:w="250" w:type="pct"/>
            <w:tcBorders>
              <w:top w:val="nil"/>
              <w:left w:val="nil"/>
              <w:bottom w:val="single" w:color="auto" w:sz="4" w:space="0"/>
              <w:right w:val="single" w:color="auto" w:sz="4" w:space="0"/>
            </w:tcBorders>
            <w:shd w:val="clear"/>
            <w:vAlign w:val="center"/>
          </w:tcPr>
          <w:p w14:paraId="7B23DBE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3AD1A6C0">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山东省日照实验高级中学（本部校区）</w:t>
            </w:r>
          </w:p>
        </w:tc>
        <w:tc>
          <w:tcPr>
            <w:tcW w:w="232" w:type="pct"/>
            <w:tcBorders>
              <w:top w:val="nil"/>
              <w:left w:val="nil"/>
              <w:bottom w:val="single" w:color="auto" w:sz="4" w:space="0"/>
              <w:right w:val="single" w:color="auto" w:sz="4" w:space="0"/>
            </w:tcBorders>
            <w:shd w:val="clear"/>
            <w:vAlign w:val="center"/>
          </w:tcPr>
          <w:p w14:paraId="1B971E7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51600B1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3B95ED4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7EEA7CDE">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英语教师</w:t>
            </w:r>
          </w:p>
        </w:tc>
        <w:tc>
          <w:tcPr>
            <w:tcW w:w="238" w:type="pct"/>
            <w:tcBorders>
              <w:top w:val="nil"/>
              <w:left w:val="nil"/>
              <w:bottom w:val="single" w:color="auto" w:sz="4" w:space="0"/>
              <w:right w:val="single" w:color="auto" w:sz="4" w:space="0"/>
            </w:tcBorders>
            <w:shd w:val="clear"/>
            <w:vAlign w:val="center"/>
          </w:tcPr>
          <w:p w14:paraId="5B00B45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369E0D9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7F94252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489442F2">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以本科学历报考的：英语专业；</w:t>
            </w:r>
            <w:r>
              <w:rPr>
                <w:rFonts w:hint="default" w:ascii="仿宋_GB2312" w:hAnsi="宋体" w:eastAsia="仿宋_GB2312" w:cs="宋体"/>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以研究生学历报考的：外国语言文学一级学科（英语专业方向）、翻译专业学位（英语）、课程与教学论（英语）、学科教学（英语）</w:t>
            </w:r>
          </w:p>
        </w:tc>
        <w:tc>
          <w:tcPr>
            <w:tcW w:w="397" w:type="pct"/>
            <w:vMerge w:val="continue"/>
            <w:tcBorders>
              <w:top w:val="nil"/>
              <w:left w:val="nil"/>
              <w:bottom w:val="nil"/>
              <w:right w:val="single" w:color="auto" w:sz="4" w:space="0"/>
            </w:tcBorders>
            <w:shd w:val="clear"/>
            <w:vAlign w:val="center"/>
          </w:tcPr>
          <w:p w14:paraId="04021889">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572C081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0633-8771508</w:t>
            </w:r>
          </w:p>
        </w:tc>
        <w:tc>
          <w:tcPr>
            <w:tcW w:w="283" w:type="pct"/>
            <w:tcBorders>
              <w:top w:val="nil"/>
              <w:left w:val="nil"/>
              <w:bottom w:val="single" w:color="auto" w:sz="4" w:space="0"/>
              <w:right w:val="single" w:color="auto" w:sz="4" w:space="0"/>
            </w:tcBorders>
            <w:shd w:val="clear"/>
            <w:vAlign w:val="center"/>
          </w:tcPr>
          <w:p w14:paraId="384C5CA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2190C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6E978689">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10</w:t>
            </w:r>
          </w:p>
        </w:tc>
        <w:tc>
          <w:tcPr>
            <w:tcW w:w="250" w:type="pct"/>
            <w:tcBorders>
              <w:top w:val="nil"/>
              <w:left w:val="nil"/>
              <w:bottom w:val="single" w:color="auto" w:sz="4" w:space="0"/>
              <w:right w:val="single" w:color="auto" w:sz="4" w:space="0"/>
            </w:tcBorders>
            <w:shd w:val="clear"/>
            <w:vAlign w:val="center"/>
          </w:tcPr>
          <w:p w14:paraId="3C186FC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33B2742C">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山东省日照实验高级中学（本部校区）</w:t>
            </w:r>
          </w:p>
        </w:tc>
        <w:tc>
          <w:tcPr>
            <w:tcW w:w="232" w:type="pct"/>
            <w:tcBorders>
              <w:top w:val="nil"/>
              <w:left w:val="nil"/>
              <w:bottom w:val="single" w:color="auto" w:sz="4" w:space="0"/>
              <w:right w:val="single" w:color="auto" w:sz="4" w:space="0"/>
            </w:tcBorders>
            <w:shd w:val="clear"/>
            <w:vAlign w:val="center"/>
          </w:tcPr>
          <w:p w14:paraId="1FC68B8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78CB6C1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06AEE02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27C9EE8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物理教师</w:t>
            </w:r>
          </w:p>
        </w:tc>
        <w:tc>
          <w:tcPr>
            <w:tcW w:w="238" w:type="pct"/>
            <w:tcBorders>
              <w:top w:val="nil"/>
              <w:left w:val="nil"/>
              <w:bottom w:val="single" w:color="auto" w:sz="4" w:space="0"/>
              <w:right w:val="single" w:color="auto" w:sz="4" w:space="0"/>
            </w:tcBorders>
            <w:shd w:val="clear"/>
            <w:vAlign w:val="center"/>
          </w:tcPr>
          <w:p w14:paraId="5CE496A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046C8E3A">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5FBF930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42FA6178">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以本科学历报考的：物理学专业；</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default" w:ascii="仿宋_GB2312" w:hAnsi="Times New Roman" w:eastAsia="仿宋_GB2312" w:cs="仿宋_GB2312"/>
                <w:color w:val="000000"/>
                <w:kern w:val="0"/>
                <w:sz w:val="20"/>
                <w:szCs w:val="20"/>
                <w:bdr w:val="none" w:color="auto" w:sz="0" w:space="0"/>
                <w:lang w:val="en-US" w:eastAsia="zh-CN" w:bidi="ar"/>
              </w:rPr>
              <w:t>以研究生学历报考的：物理学一级学科、课程与教学论（物理）、学科教学（物理）</w:t>
            </w:r>
          </w:p>
        </w:tc>
        <w:tc>
          <w:tcPr>
            <w:tcW w:w="397" w:type="pct"/>
            <w:vMerge w:val="continue"/>
            <w:tcBorders>
              <w:top w:val="nil"/>
              <w:left w:val="nil"/>
              <w:bottom w:val="nil"/>
              <w:right w:val="single" w:color="auto" w:sz="4" w:space="0"/>
            </w:tcBorders>
            <w:shd w:val="clear"/>
            <w:vAlign w:val="center"/>
          </w:tcPr>
          <w:p w14:paraId="11C6A47C">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4FF0E176">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0633-8771508</w:t>
            </w:r>
          </w:p>
        </w:tc>
        <w:tc>
          <w:tcPr>
            <w:tcW w:w="283" w:type="pct"/>
            <w:tcBorders>
              <w:top w:val="nil"/>
              <w:left w:val="nil"/>
              <w:bottom w:val="single" w:color="auto" w:sz="4" w:space="0"/>
              <w:right w:val="single" w:color="auto" w:sz="4" w:space="0"/>
            </w:tcBorders>
            <w:shd w:val="clear"/>
            <w:vAlign w:val="center"/>
          </w:tcPr>
          <w:p w14:paraId="2318A06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288E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51" w:type="pct"/>
            <w:tcBorders>
              <w:top w:val="nil"/>
              <w:left w:val="single" w:color="auto" w:sz="4" w:space="0"/>
              <w:bottom w:val="single" w:color="auto" w:sz="4" w:space="0"/>
              <w:right w:val="single" w:color="auto" w:sz="4" w:space="0"/>
            </w:tcBorders>
            <w:shd w:val="clear"/>
            <w:vAlign w:val="center"/>
          </w:tcPr>
          <w:p w14:paraId="3FAD9C5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11</w:t>
            </w:r>
          </w:p>
        </w:tc>
        <w:tc>
          <w:tcPr>
            <w:tcW w:w="250" w:type="pct"/>
            <w:tcBorders>
              <w:top w:val="nil"/>
              <w:left w:val="nil"/>
              <w:bottom w:val="single" w:color="auto" w:sz="4" w:space="0"/>
              <w:right w:val="single" w:color="auto" w:sz="4" w:space="0"/>
            </w:tcBorders>
            <w:shd w:val="clear"/>
            <w:vAlign w:val="center"/>
          </w:tcPr>
          <w:p w14:paraId="6135FC4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29E5C982">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山东省日照实验高级中学（本部校区）</w:t>
            </w:r>
          </w:p>
        </w:tc>
        <w:tc>
          <w:tcPr>
            <w:tcW w:w="232" w:type="pct"/>
            <w:tcBorders>
              <w:top w:val="nil"/>
              <w:left w:val="nil"/>
              <w:bottom w:val="single" w:color="auto" w:sz="4" w:space="0"/>
              <w:right w:val="single" w:color="auto" w:sz="4" w:space="0"/>
            </w:tcBorders>
            <w:shd w:val="clear"/>
            <w:vAlign w:val="center"/>
          </w:tcPr>
          <w:p w14:paraId="50AB1CF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65DBE23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246B8D1B">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67E21B7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足球教师</w:t>
            </w:r>
          </w:p>
        </w:tc>
        <w:tc>
          <w:tcPr>
            <w:tcW w:w="238" w:type="pct"/>
            <w:tcBorders>
              <w:top w:val="nil"/>
              <w:left w:val="nil"/>
              <w:bottom w:val="single" w:color="auto" w:sz="4" w:space="0"/>
              <w:right w:val="single" w:color="auto" w:sz="4" w:space="0"/>
            </w:tcBorders>
            <w:shd w:val="clear"/>
            <w:vAlign w:val="center"/>
          </w:tcPr>
          <w:p w14:paraId="183B42E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5BA43F4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31FF541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17274B9E">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以本科学历报考的：体育教育专业（足球方向）；</w:t>
            </w:r>
            <w:r>
              <w:rPr>
                <w:rFonts w:hint="default" w:ascii="仿宋_GB2312" w:hAnsi="宋体" w:eastAsia="仿宋_GB2312" w:cs="宋体"/>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以研究生学历报考的：体育学一级学科（足球方向）、体育专业学位（足球方向）、课程与教学论（体育-足球方向）、学科教学（体育-足球方向）</w:t>
            </w:r>
          </w:p>
        </w:tc>
        <w:tc>
          <w:tcPr>
            <w:tcW w:w="397" w:type="pct"/>
            <w:vMerge w:val="continue"/>
            <w:tcBorders>
              <w:top w:val="nil"/>
              <w:left w:val="nil"/>
              <w:bottom w:val="nil"/>
              <w:right w:val="single" w:color="auto" w:sz="4" w:space="0"/>
            </w:tcBorders>
            <w:shd w:val="clear"/>
            <w:vAlign w:val="center"/>
          </w:tcPr>
          <w:p w14:paraId="19813434">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01FE9BB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0633-8771508</w:t>
            </w:r>
          </w:p>
        </w:tc>
        <w:tc>
          <w:tcPr>
            <w:tcW w:w="283" w:type="pct"/>
            <w:tcBorders>
              <w:top w:val="nil"/>
              <w:left w:val="nil"/>
              <w:bottom w:val="single" w:color="auto" w:sz="4" w:space="0"/>
              <w:right w:val="single" w:color="auto" w:sz="4" w:space="0"/>
            </w:tcBorders>
            <w:shd w:val="clear"/>
            <w:vAlign w:val="center"/>
          </w:tcPr>
          <w:p w14:paraId="28B822E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46C4A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35" w:hRule="atLeast"/>
        </w:trPr>
        <w:tc>
          <w:tcPr>
            <w:tcW w:w="151" w:type="pct"/>
            <w:tcBorders>
              <w:top w:val="nil"/>
              <w:left w:val="single" w:color="auto" w:sz="4" w:space="0"/>
              <w:bottom w:val="single" w:color="auto" w:sz="4" w:space="0"/>
              <w:right w:val="single" w:color="auto" w:sz="4" w:space="0"/>
            </w:tcBorders>
            <w:shd w:val="clear"/>
            <w:vAlign w:val="center"/>
          </w:tcPr>
          <w:p w14:paraId="1C2826F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12</w:t>
            </w:r>
          </w:p>
        </w:tc>
        <w:tc>
          <w:tcPr>
            <w:tcW w:w="250" w:type="pct"/>
            <w:tcBorders>
              <w:top w:val="nil"/>
              <w:left w:val="nil"/>
              <w:bottom w:val="single" w:color="auto" w:sz="4" w:space="0"/>
              <w:right w:val="single" w:color="auto" w:sz="4" w:space="0"/>
            </w:tcBorders>
            <w:shd w:val="clear"/>
            <w:vAlign w:val="center"/>
          </w:tcPr>
          <w:p w14:paraId="677653F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019B711E">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山东省日照实验高级中学（黄海校区）</w:t>
            </w:r>
          </w:p>
        </w:tc>
        <w:tc>
          <w:tcPr>
            <w:tcW w:w="232" w:type="pct"/>
            <w:tcBorders>
              <w:top w:val="nil"/>
              <w:left w:val="nil"/>
              <w:bottom w:val="single" w:color="auto" w:sz="4" w:space="0"/>
              <w:right w:val="single" w:color="auto" w:sz="4" w:space="0"/>
            </w:tcBorders>
            <w:shd w:val="clear"/>
            <w:vAlign w:val="center"/>
          </w:tcPr>
          <w:p w14:paraId="7258FC2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182820F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2EDD476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3EA6FB1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物理教师</w:t>
            </w:r>
          </w:p>
        </w:tc>
        <w:tc>
          <w:tcPr>
            <w:tcW w:w="238" w:type="pct"/>
            <w:tcBorders>
              <w:top w:val="nil"/>
              <w:left w:val="nil"/>
              <w:bottom w:val="single" w:color="auto" w:sz="4" w:space="0"/>
              <w:right w:val="single" w:color="auto" w:sz="4" w:space="0"/>
            </w:tcBorders>
            <w:shd w:val="clear"/>
            <w:vAlign w:val="center"/>
          </w:tcPr>
          <w:p w14:paraId="197DF8E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731C583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7E14DA7E">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1A4A7B5D">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以本科学历报考的：物理学专业；</w:t>
            </w:r>
            <w:r>
              <w:rPr>
                <w:rFonts w:hint="default" w:ascii="Times New Roman" w:hAnsi="Times New Roman" w:cs="Times New Roman" w:eastAsiaTheme="minorEastAsia"/>
                <w:color w:val="000000"/>
                <w:kern w:val="0"/>
                <w:sz w:val="20"/>
                <w:szCs w:val="20"/>
                <w:bdr w:val="none" w:color="auto" w:sz="0" w:space="0"/>
                <w:lang w:val="en-US" w:eastAsia="zh-CN" w:bidi="ar"/>
              </w:rPr>
              <w:br w:type="textWrapping"/>
            </w:r>
            <w:r>
              <w:rPr>
                <w:rFonts w:hint="default" w:ascii="仿宋_GB2312" w:hAnsi="Times New Roman" w:eastAsia="仿宋_GB2312" w:cs="仿宋_GB2312"/>
                <w:color w:val="000000"/>
                <w:kern w:val="0"/>
                <w:sz w:val="20"/>
                <w:szCs w:val="20"/>
                <w:bdr w:val="none" w:color="auto" w:sz="0" w:space="0"/>
                <w:lang w:val="en-US" w:eastAsia="zh-CN" w:bidi="ar"/>
              </w:rPr>
              <w:t>以研究生学历报考的：物理学一级学科、课程与教学论（物理）、学科教学（物理）</w:t>
            </w:r>
          </w:p>
        </w:tc>
        <w:tc>
          <w:tcPr>
            <w:tcW w:w="397" w:type="pct"/>
            <w:vMerge w:val="continue"/>
            <w:tcBorders>
              <w:top w:val="nil"/>
              <w:left w:val="nil"/>
              <w:bottom w:val="nil"/>
              <w:right w:val="single" w:color="auto" w:sz="4" w:space="0"/>
            </w:tcBorders>
            <w:shd w:val="clear"/>
            <w:vAlign w:val="center"/>
          </w:tcPr>
          <w:p w14:paraId="4A44097C">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48BFBC0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0633-2160099</w:t>
            </w:r>
          </w:p>
        </w:tc>
        <w:tc>
          <w:tcPr>
            <w:tcW w:w="283" w:type="pct"/>
            <w:tcBorders>
              <w:top w:val="nil"/>
              <w:left w:val="nil"/>
              <w:bottom w:val="single" w:color="auto" w:sz="4" w:space="0"/>
              <w:right w:val="single" w:color="auto" w:sz="4" w:space="0"/>
            </w:tcBorders>
            <w:shd w:val="clear"/>
            <w:vAlign w:val="center"/>
          </w:tcPr>
          <w:p w14:paraId="1921BE0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360E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1" w:type="pct"/>
            <w:tcBorders>
              <w:top w:val="nil"/>
              <w:left w:val="single" w:color="auto" w:sz="4" w:space="0"/>
              <w:bottom w:val="single" w:color="auto" w:sz="4" w:space="0"/>
              <w:right w:val="single" w:color="auto" w:sz="4" w:space="0"/>
            </w:tcBorders>
            <w:shd w:val="clear"/>
            <w:vAlign w:val="center"/>
          </w:tcPr>
          <w:p w14:paraId="5016E1D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13</w:t>
            </w:r>
          </w:p>
        </w:tc>
        <w:tc>
          <w:tcPr>
            <w:tcW w:w="250" w:type="pct"/>
            <w:tcBorders>
              <w:top w:val="nil"/>
              <w:left w:val="nil"/>
              <w:bottom w:val="single" w:color="auto" w:sz="4" w:space="0"/>
              <w:right w:val="single" w:color="auto" w:sz="4" w:space="0"/>
            </w:tcBorders>
            <w:shd w:val="clear"/>
            <w:vAlign w:val="center"/>
          </w:tcPr>
          <w:p w14:paraId="3E86DDD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5B6E40DA">
            <w:pPr>
              <w:keepNext w:val="0"/>
              <w:keepLines w:val="0"/>
              <w:widowControl/>
              <w:suppressLineNumbers w:val="0"/>
              <w:spacing w:before="0" w:beforeAutospacing="0" w:after="0" w:afterAutospacing="0"/>
              <w:ind w:left="0" w:right="0"/>
              <w:jc w:val="center"/>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山东省日照实验高级中学（黄海校区）</w:t>
            </w:r>
          </w:p>
        </w:tc>
        <w:tc>
          <w:tcPr>
            <w:tcW w:w="232" w:type="pct"/>
            <w:tcBorders>
              <w:top w:val="nil"/>
              <w:left w:val="nil"/>
              <w:bottom w:val="single" w:color="auto" w:sz="4" w:space="0"/>
              <w:right w:val="single" w:color="auto" w:sz="4" w:space="0"/>
            </w:tcBorders>
            <w:shd w:val="clear"/>
            <w:vAlign w:val="center"/>
          </w:tcPr>
          <w:p w14:paraId="0F0FC33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218F922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7AC416F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1CF7B85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俄语教师</w:t>
            </w:r>
          </w:p>
        </w:tc>
        <w:tc>
          <w:tcPr>
            <w:tcW w:w="238" w:type="pct"/>
            <w:tcBorders>
              <w:top w:val="nil"/>
              <w:left w:val="nil"/>
              <w:bottom w:val="single" w:color="auto" w:sz="4" w:space="0"/>
              <w:right w:val="single" w:color="auto" w:sz="4" w:space="0"/>
            </w:tcBorders>
            <w:shd w:val="clear"/>
            <w:vAlign w:val="center"/>
          </w:tcPr>
          <w:p w14:paraId="712F2A0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2E5AE29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研究生</w:t>
            </w:r>
          </w:p>
        </w:tc>
        <w:tc>
          <w:tcPr>
            <w:tcW w:w="227" w:type="pct"/>
            <w:tcBorders>
              <w:top w:val="nil"/>
              <w:left w:val="nil"/>
              <w:bottom w:val="single" w:color="auto" w:sz="4" w:space="0"/>
              <w:right w:val="single" w:color="auto" w:sz="4" w:space="0"/>
            </w:tcBorders>
            <w:shd w:val="clear"/>
            <w:vAlign w:val="center"/>
          </w:tcPr>
          <w:p w14:paraId="0C10B4E4">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硕士及以上</w:t>
            </w:r>
          </w:p>
        </w:tc>
        <w:tc>
          <w:tcPr>
            <w:tcW w:w="1590" w:type="pct"/>
            <w:tcBorders>
              <w:top w:val="nil"/>
              <w:left w:val="nil"/>
              <w:bottom w:val="single" w:color="auto" w:sz="4" w:space="0"/>
              <w:right w:val="single" w:color="auto" w:sz="4" w:space="0"/>
            </w:tcBorders>
            <w:shd w:val="clear"/>
            <w:vAlign w:val="center"/>
          </w:tcPr>
          <w:p w14:paraId="2E8559EC">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课程与教学论（俄语）、外国语言文学一级学科（俄语方向）、翻译专业学位（俄语）</w:t>
            </w:r>
          </w:p>
        </w:tc>
        <w:tc>
          <w:tcPr>
            <w:tcW w:w="397" w:type="pct"/>
            <w:tcBorders>
              <w:top w:val="single" w:color="auto" w:sz="4" w:space="0"/>
              <w:left w:val="nil"/>
              <w:bottom w:val="single" w:color="auto" w:sz="4" w:space="0"/>
              <w:right w:val="single" w:color="auto" w:sz="4" w:space="0"/>
            </w:tcBorders>
            <w:shd w:val="clear"/>
            <w:vAlign w:val="center"/>
          </w:tcPr>
          <w:p w14:paraId="4F493885">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c>
          <w:tcPr>
            <w:tcW w:w="340" w:type="pct"/>
            <w:tcBorders>
              <w:top w:val="nil"/>
              <w:left w:val="nil"/>
              <w:bottom w:val="single" w:color="auto" w:sz="4" w:space="0"/>
              <w:right w:val="single" w:color="auto" w:sz="4" w:space="0"/>
            </w:tcBorders>
            <w:shd w:val="clear"/>
            <w:vAlign w:val="center"/>
          </w:tcPr>
          <w:p w14:paraId="47C36ED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0633-2160099</w:t>
            </w:r>
          </w:p>
        </w:tc>
        <w:tc>
          <w:tcPr>
            <w:tcW w:w="283" w:type="pct"/>
            <w:tcBorders>
              <w:top w:val="nil"/>
              <w:left w:val="nil"/>
              <w:bottom w:val="single" w:color="auto" w:sz="4" w:space="0"/>
              <w:right w:val="single" w:color="auto" w:sz="4" w:space="0"/>
            </w:tcBorders>
            <w:shd w:val="clear"/>
            <w:vAlign w:val="center"/>
          </w:tcPr>
          <w:p w14:paraId="6D9A7BD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eastAsia" w:ascii="宋体" w:hAnsi="宋体" w:eastAsia="宋体" w:cs="宋体"/>
                <w:color w:val="000000"/>
                <w:kern w:val="0"/>
                <w:sz w:val="20"/>
                <w:szCs w:val="20"/>
                <w:bdr w:val="none" w:color="auto" w:sz="0" w:space="0"/>
                <w:lang w:val="en-US" w:eastAsia="zh-CN" w:bidi="ar"/>
              </w:rPr>
              <w:t>　</w:t>
            </w:r>
          </w:p>
        </w:tc>
      </w:tr>
      <w:tr w14:paraId="5D8B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51" w:type="pct"/>
            <w:tcBorders>
              <w:top w:val="nil"/>
              <w:left w:val="single" w:color="auto" w:sz="4" w:space="0"/>
              <w:bottom w:val="single" w:color="auto" w:sz="4" w:space="0"/>
              <w:right w:val="single" w:color="auto" w:sz="4" w:space="0"/>
            </w:tcBorders>
            <w:shd w:val="clear"/>
            <w:vAlign w:val="center"/>
          </w:tcPr>
          <w:p w14:paraId="5B67792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14</w:t>
            </w:r>
          </w:p>
        </w:tc>
        <w:tc>
          <w:tcPr>
            <w:tcW w:w="250" w:type="pct"/>
            <w:tcBorders>
              <w:top w:val="nil"/>
              <w:left w:val="nil"/>
              <w:bottom w:val="single" w:color="auto" w:sz="4" w:space="0"/>
              <w:right w:val="single" w:color="auto" w:sz="4" w:space="0"/>
            </w:tcBorders>
            <w:shd w:val="clear"/>
            <w:vAlign w:val="center"/>
          </w:tcPr>
          <w:p w14:paraId="2760B63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7C7F66EB">
            <w:pPr>
              <w:keepNext w:val="0"/>
              <w:keepLines w:val="0"/>
              <w:widowControl/>
              <w:suppressLineNumbers w:val="0"/>
              <w:spacing w:before="0" w:beforeAutospacing="0" w:after="0" w:afterAutospacing="0"/>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山东省日照师范学校</w:t>
            </w:r>
          </w:p>
        </w:tc>
        <w:tc>
          <w:tcPr>
            <w:tcW w:w="232" w:type="pct"/>
            <w:tcBorders>
              <w:top w:val="nil"/>
              <w:left w:val="nil"/>
              <w:bottom w:val="single" w:color="auto" w:sz="4" w:space="0"/>
              <w:right w:val="single" w:color="auto" w:sz="4" w:space="0"/>
            </w:tcBorders>
            <w:shd w:val="clear"/>
            <w:vAlign w:val="center"/>
          </w:tcPr>
          <w:p w14:paraId="2E47DDB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5783B0C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501A059A">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4632C96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体育教师</w:t>
            </w:r>
          </w:p>
        </w:tc>
        <w:tc>
          <w:tcPr>
            <w:tcW w:w="238" w:type="pct"/>
            <w:tcBorders>
              <w:top w:val="nil"/>
              <w:left w:val="nil"/>
              <w:bottom w:val="single" w:color="auto" w:sz="4" w:space="0"/>
              <w:right w:val="single" w:color="auto" w:sz="4" w:space="0"/>
            </w:tcBorders>
            <w:shd w:val="clear"/>
            <w:vAlign w:val="center"/>
          </w:tcPr>
          <w:p w14:paraId="4EFD1C4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722F6AB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7D31723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2B56B46C">
            <w:pPr>
              <w:keepNext w:val="0"/>
              <w:keepLines w:val="0"/>
              <w:widowControl/>
              <w:suppressLineNumbers w:val="0"/>
              <w:spacing w:before="0" w:beforeAutospacing="0" w:after="0" w:afterAutospacing="0"/>
              <w:ind w:left="0" w:right="0"/>
              <w:jc w:val="left"/>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以本科学历报考的：体育教育专业（田径方向）；以研究生学历报考的：体育学一级学科（田径方向）、体育专业学位（田径方向）、课程与教学论（体育-田径方向）、学科教学（体育-田径方向）</w:t>
            </w:r>
          </w:p>
        </w:tc>
        <w:tc>
          <w:tcPr>
            <w:tcW w:w="397" w:type="pct"/>
            <w:vMerge w:val="restart"/>
            <w:tcBorders>
              <w:top w:val="nil"/>
              <w:left w:val="nil"/>
              <w:bottom w:val="single" w:color="000000" w:sz="4" w:space="0"/>
              <w:right w:val="single" w:color="auto" w:sz="4" w:space="0"/>
            </w:tcBorders>
            <w:shd w:val="clear"/>
            <w:vAlign w:val="center"/>
          </w:tcPr>
          <w:p w14:paraId="40AA3DEB">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以本科学历报考的须为</w:t>
            </w:r>
            <w:r>
              <w:rPr>
                <w:rFonts w:hint="default" w:ascii="Times New Roman" w:hAnsi="Times New Roman" w:eastAsia="仿宋_GB2312" w:cs="Times New Roman"/>
                <w:kern w:val="0"/>
                <w:sz w:val="20"/>
                <w:szCs w:val="20"/>
                <w:bdr w:val="none" w:color="auto" w:sz="0" w:space="0"/>
                <w:lang w:val="en-US" w:eastAsia="zh-CN" w:bidi="ar"/>
              </w:rPr>
              <w:t>2025</w:t>
            </w:r>
            <w:r>
              <w:rPr>
                <w:rFonts w:hint="default" w:ascii="仿宋_GB2312" w:hAnsi="宋体" w:eastAsia="仿宋_GB2312" w:cs="仿宋_GB2312"/>
                <w:kern w:val="0"/>
                <w:sz w:val="20"/>
                <w:szCs w:val="20"/>
                <w:bdr w:val="none" w:color="auto" w:sz="0" w:space="0"/>
                <w:lang w:val="en-US" w:eastAsia="zh-CN" w:bidi="ar"/>
              </w:rPr>
              <w:t>届教育部直属师范大学公费师范毕业生或获得山东省师范类高校学生（毕业年级）从业技能大赛一、二等奖的</w:t>
            </w:r>
            <w:r>
              <w:rPr>
                <w:rFonts w:hint="default" w:ascii="Times New Roman" w:hAnsi="Times New Roman" w:eastAsia="仿宋_GB2312" w:cs="Times New Roman"/>
                <w:kern w:val="0"/>
                <w:sz w:val="20"/>
                <w:szCs w:val="20"/>
                <w:bdr w:val="none" w:color="auto" w:sz="0" w:space="0"/>
                <w:lang w:val="en-US" w:eastAsia="zh-CN" w:bidi="ar"/>
              </w:rPr>
              <w:t>2025</w:t>
            </w:r>
            <w:r>
              <w:rPr>
                <w:rFonts w:hint="default" w:ascii="仿宋_GB2312" w:hAnsi="宋体" w:eastAsia="仿宋_GB2312" w:cs="仿宋_GB2312"/>
                <w:kern w:val="0"/>
                <w:sz w:val="20"/>
                <w:szCs w:val="20"/>
                <w:bdr w:val="none" w:color="auto" w:sz="0" w:space="0"/>
                <w:lang w:val="en-US" w:eastAsia="zh-CN" w:bidi="ar"/>
              </w:rPr>
              <w:t>届本科毕业生。</w:t>
            </w:r>
          </w:p>
        </w:tc>
        <w:tc>
          <w:tcPr>
            <w:tcW w:w="340" w:type="pct"/>
            <w:tcBorders>
              <w:top w:val="nil"/>
              <w:left w:val="nil"/>
              <w:bottom w:val="single" w:color="auto" w:sz="4" w:space="0"/>
              <w:right w:val="single" w:color="auto" w:sz="4" w:space="0"/>
            </w:tcBorders>
            <w:shd w:val="clear"/>
            <w:vAlign w:val="center"/>
          </w:tcPr>
          <w:p w14:paraId="628F0F63">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0633-8221826</w:t>
            </w:r>
          </w:p>
        </w:tc>
        <w:tc>
          <w:tcPr>
            <w:tcW w:w="283" w:type="pct"/>
            <w:tcBorders>
              <w:top w:val="nil"/>
              <w:left w:val="nil"/>
              <w:bottom w:val="single" w:color="auto" w:sz="4" w:space="0"/>
              <w:right w:val="single" w:color="auto" w:sz="4" w:space="0"/>
            </w:tcBorders>
            <w:shd w:val="clear"/>
            <w:vAlign w:val="center"/>
          </w:tcPr>
          <w:p w14:paraId="19B1FB32">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实行人员控制总量备案管理的事业单位</w:t>
            </w:r>
          </w:p>
        </w:tc>
      </w:tr>
      <w:tr w14:paraId="2C543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51" w:type="pct"/>
            <w:tcBorders>
              <w:top w:val="nil"/>
              <w:left w:val="single" w:color="auto" w:sz="4" w:space="0"/>
              <w:bottom w:val="single" w:color="auto" w:sz="4" w:space="0"/>
              <w:right w:val="single" w:color="auto" w:sz="4" w:space="0"/>
            </w:tcBorders>
            <w:shd w:val="clear"/>
            <w:vAlign w:val="center"/>
          </w:tcPr>
          <w:p w14:paraId="52AB4BD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15</w:t>
            </w:r>
          </w:p>
        </w:tc>
        <w:tc>
          <w:tcPr>
            <w:tcW w:w="250" w:type="pct"/>
            <w:tcBorders>
              <w:top w:val="nil"/>
              <w:left w:val="nil"/>
              <w:bottom w:val="single" w:color="auto" w:sz="4" w:space="0"/>
              <w:right w:val="single" w:color="auto" w:sz="4" w:space="0"/>
            </w:tcBorders>
            <w:shd w:val="clear"/>
            <w:vAlign w:val="center"/>
          </w:tcPr>
          <w:p w14:paraId="669DAFC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06CAAA3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山东省日照师范学校</w:t>
            </w:r>
          </w:p>
        </w:tc>
        <w:tc>
          <w:tcPr>
            <w:tcW w:w="232" w:type="pct"/>
            <w:tcBorders>
              <w:top w:val="nil"/>
              <w:left w:val="nil"/>
              <w:bottom w:val="single" w:color="auto" w:sz="4" w:space="0"/>
              <w:right w:val="single" w:color="auto" w:sz="4" w:space="0"/>
            </w:tcBorders>
            <w:shd w:val="clear"/>
            <w:vAlign w:val="center"/>
          </w:tcPr>
          <w:p w14:paraId="005084C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2A2803D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0F5780BC">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7641FFC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数学教师</w:t>
            </w:r>
          </w:p>
        </w:tc>
        <w:tc>
          <w:tcPr>
            <w:tcW w:w="238" w:type="pct"/>
            <w:tcBorders>
              <w:top w:val="nil"/>
              <w:left w:val="nil"/>
              <w:bottom w:val="single" w:color="auto" w:sz="4" w:space="0"/>
              <w:right w:val="single" w:color="auto" w:sz="4" w:space="0"/>
            </w:tcBorders>
            <w:shd w:val="clear"/>
            <w:vAlign w:val="center"/>
          </w:tcPr>
          <w:p w14:paraId="6AA687D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49BA12D9">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259E0A75">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70AD8417">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以本科学历报考的：数学与应用数学专业；</w:t>
            </w:r>
            <w:r>
              <w:rPr>
                <w:rFonts w:hint="default" w:ascii="Times New Roman" w:hAnsi="Times New Roman" w:cs="Times New Roman" w:eastAsiaTheme="minorEastAsia"/>
                <w:kern w:val="0"/>
                <w:sz w:val="20"/>
                <w:szCs w:val="20"/>
                <w:bdr w:val="none" w:color="auto" w:sz="0" w:space="0"/>
                <w:lang w:val="en-US" w:eastAsia="zh-CN" w:bidi="ar"/>
              </w:rPr>
              <w:br w:type="textWrapping"/>
            </w:r>
            <w:r>
              <w:rPr>
                <w:rFonts w:hint="default" w:ascii="仿宋_GB2312" w:hAnsi="Times New Roman" w:eastAsia="仿宋_GB2312" w:cs="仿宋_GB2312"/>
                <w:kern w:val="0"/>
                <w:sz w:val="20"/>
                <w:szCs w:val="20"/>
                <w:bdr w:val="none" w:color="auto" w:sz="0" w:space="0"/>
                <w:lang w:val="en-US" w:eastAsia="zh-CN" w:bidi="ar"/>
              </w:rPr>
              <w:t>以研究生学历报考的：数学一级学科、课程与教学论（数学）、学科教学（数学）</w:t>
            </w:r>
          </w:p>
        </w:tc>
        <w:tc>
          <w:tcPr>
            <w:tcW w:w="397" w:type="pct"/>
            <w:vMerge w:val="continue"/>
            <w:tcBorders>
              <w:top w:val="nil"/>
              <w:left w:val="nil"/>
              <w:bottom w:val="single" w:color="000000" w:sz="4" w:space="0"/>
              <w:right w:val="single" w:color="auto" w:sz="4" w:space="0"/>
            </w:tcBorders>
            <w:shd w:val="clear"/>
            <w:vAlign w:val="center"/>
          </w:tcPr>
          <w:p w14:paraId="7E15AB27">
            <w:pPr>
              <w:rPr>
                <w:rFonts w:hint="default" w:ascii="Times New Roman" w:hAnsi="Times New Roman" w:cs="Times New Roman"/>
                <w:sz w:val="20"/>
                <w:szCs w:val="20"/>
              </w:rPr>
            </w:pPr>
          </w:p>
        </w:tc>
        <w:tc>
          <w:tcPr>
            <w:tcW w:w="340" w:type="pct"/>
            <w:tcBorders>
              <w:top w:val="nil"/>
              <w:left w:val="nil"/>
              <w:bottom w:val="single" w:color="auto" w:sz="4" w:space="0"/>
              <w:right w:val="single" w:color="auto" w:sz="4" w:space="0"/>
            </w:tcBorders>
            <w:shd w:val="clear"/>
            <w:vAlign w:val="center"/>
          </w:tcPr>
          <w:p w14:paraId="65F6E26B">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0633-8221826</w:t>
            </w:r>
          </w:p>
        </w:tc>
        <w:tc>
          <w:tcPr>
            <w:tcW w:w="283" w:type="pct"/>
            <w:tcBorders>
              <w:top w:val="nil"/>
              <w:left w:val="nil"/>
              <w:bottom w:val="single" w:color="auto" w:sz="4" w:space="0"/>
              <w:right w:val="single" w:color="auto" w:sz="4" w:space="0"/>
            </w:tcBorders>
            <w:shd w:val="clear"/>
            <w:vAlign w:val="center"/>
          </w:tcPr>
          <w:p w14:paraId="7C69E0CA">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实行人员控制总量备案管理的事业单位</w:t>
            </w:r>
          </w:p>
        </w:tc>
      </w:tr>
      <w:tr w14:paraId="4E58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51" w:type="pct"/>
            <w:tcBorders>
              <w:top w:val="nil"/>
              <w:left w:val="single" w:color="auto" w:sz="4" w:space="0"/>
              <w:bottom w:val="single" w:color="auto" w:sz="4" w:space="0"/>
              <w:right w:val="single" w:color="auto" w:sz="4" w:space="0"/>
            </w:tcBorders>
            <w:shd w:val="clear"/>
            <w:vAlign w:val="center"/>
          </w:tcPr>
          <w:p w14:paraId="74733AE1">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16</w:t>
            </w:r>
          </w:p>
        </w:tc>
        <w:tc>
          <w:tcPr>
            <w:tcW w:w="250" w:type="pct"/>
            <w:tcBorders>
              <w:top w:val="nil"/>
              <w:left w:val="nil"/>
              <w:bottom w:val="single" w:color="auto" w:sz="4" w:space="0"/>
              <w:right w:val="single" w:color="auto" w:sz="4" w:space="0"/>
            </w:tcBorders>
            <w:shd w:val="clear"/>
            <w:vAlign w:val="center"/>
          </w:tcPr>
          <w:p w14:paraId="417EAFDC">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5DD1DB62">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山东省日照师范学校</w:t>
            </w:r>
          </w:p>
        </w:tc>
        <w:tc>
          <w:tcPr>
            <w:tcW w:w="232" w:type="pct"/>
            <w:tcBorders>
              <w:top w:val="nil"/>
              <w:left w:val="nil"/>
              <w:bottom w:val="single" w:color="auto" w:sz="4" w:space="0"/>
              <w:right w:val="single" w:color="auto" w:sz="4" w:space="0"/>
            </w:tcBorders>
            <w:shd w:val="clear"/>
            <w:vAlign w:val="center"/>
          </w:tcPr>
          <w:p w14:paraId="5D337E9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4A8510B0">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538732F7">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769A4A6A">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数字媒体专业教师</w:t>
            </w:r>
          </w:p>
        </w:tc>
        <w:tc>
          <w:tcPr>
            <w:tcW w:w="238" w:type="pct"/>
            <w:tcBorders>
              <w:top w:val="nil"/>
              <w:left w:val="nil"/>
              <w:bottom w:val="single" w:color="auto" w:sz="4" w:space="0"/>
              <w:right w:val="single" w:color="auto" w:sz="4" w:space="0"/>
            </w:tcBorders>
            <w:shd w:val="clear"/>
            <w:vAlign w:val="center"/>
          </w:tcPr>
          <w:p w14:paraId="2CD1135F">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3F39C808">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研究生</w:t>
            </w:r>
          </w:p>
        </w:tc>
        <w:tc>
          <w:tcPr>
            <w:tcW w:w="227" w:type="pct"/>
            <w:tcBorders>
              <w:top w:val="nil"/>
              <w:left w:val="nil"/>
              <w:bottom w:val="single" w:color="auto" w:sz="4" w:space="0"/>
              <w:right w:val="single" w:color="auto" w:sz="4" w:space="0"/>
            </w:tcBorders>
            <w:shd w:val="clear"/>
            <w:vAlign w:val="center"/>
          </w:tcPr>
          <w:p w14:paraId="47A23526">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硕士及以上</w:t>
            </w:r>
          </w:p>
        </w:tc>
        <w:tc>
          <w:tcPr>
            <w:tcW w:w="1590" w:type="pct"/>
            <w:tcBorders>
              <w:top w:val="nil"/>
              <w:left w:val="nil"/>
              <w:bottom w:val="single" w:color="auto" w:sz="4" w:space="0"/>
              <w:right w:val="single" w:color="auto" w:sz="4" w:space="0"/>
            </w:tcBorders>
            <w:shd w:val="clear"/>
            <w:vAlign w:val="center"/>
          </w:tcPr>
          <w:p w14:paraId="72730CD0">
            <w:pPr>
              <w:keepNext w:val="0"/>
              <w:keepLines w:val="0"/>
              <w:widowControl/>
              <w:suppressLineNumbers w:val="0"/>
              <w:spacing w:before="0" w:beforeAutospacing="0" w:after="0" w:afterAutospacing="0"/>
              <w:ind w:left="0" w:right="0"/>
              <w:jc w:val="left"/>
              <w:rPr>
                <w:rFonts w:hint="default" w:ascii="Times New Roman" w:hAnsi="Times New Roman" w:cs="Times New Roman"/>
                <w:kern w:val="0"/>
                <w:sz w:val="20"/>
                <w:szCs w:val="20"/>
                <w:bdr w:val="none" w:color="auto" w:sz="0" w:space="0"/>
              </w:rPr>
            </w:pPr>
            <w:r>
              <w:rPr>
                <w:rFonts w:hint="default" w:ascii="仿宋_GB2312" w:hAnsi="Times New Roman" w:eastAsia="仿宋_GB2312" w:cs="仿宋_GB2312"/>
                <w:kern w:val="0"/>
                <w:sz w:val="20"/>
                <w:szCs w:val="20"/>
                <w:bdr w:val="none" w:color="auto" w:sz="0" w:space="0"/>
                <w:lang w:val="en-US" w:eastAsia="zh-CN" w:bidi="ar"/>
              </w:rPr>
              <w:t>艺术学门类（数字媒体艺术专业方向），含相应专业的专业学位</w:t>
            </w:r>
          </w:p>
        </w:tc>
        <w:tc>
          <w:tcPr>
            <w:tcW w:w="397" w:type="pct"/>
            <w:tcBorders>
              <w:top w:val="nil"/>
              <w:left w:val="nil"/>
              <w:bottom w:val="single" w:color="auto" w:sz="4" w:space="0"/>
              <w:right w:val="single" w:color="auto" w:sz="4" w:space="0"/>
            </w:tcBorders>
            <w:shd w:val="clear"/>
            <w:vAlign w:val="center"/>
          </w:tcPr>
          <w:p w14:paraId="4BF3DA84">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20"/>
                <w:szCs w:val="20"/>
                <w:bdr w:val="none" w:color="auto" w:sz="0" w:space="0"/>
              </w:rPr>
            </w:pPr>
            <w:r>
              <w:rPr>
                <w:rFonts w:hint="default" w:ascii="仿宋_GB2312" w:hAnsi="宋体" w:eastAsia="仿宋_GB2312" w:cs="仿宋_GB2312"/>
                <w:kern w:val="0"/>
                <w:sz w:val="20"/>
                <w:szCs w:val="20"/>
                <w:bdr w:val="none" w:color="auto" w:sz="0" w:space="0"/>
                <w:lang w:val="en-US" w:eastAsia="zh-CN" w:bidi="ar"/>
              </w:rPr>
              <w:t>应具有与应聘学科一致的相应学段及以上教师资格证书，暂不具备的须在聘用后两年内取得相应教师资格证书。</w:t>
            </w:r>
          </w:p>
        </w:tc>
        <w:tc>
          <w:tcPr>
            <w:tcW w:w="340" w:type="pct"/>
            <w:tcBorders>
              <w:top w:val="nil"/>
              <w:left w:val="nil"/>
              <w:bottom w:val="single" w:color="auto" w:sz="4" w:space="0"/>
              <w:right w:val="single" w:color="auto" w:sz="4" w:space="0"/>
            </w:tcBorders>
            <w:shd w:val="clear"/>
            <w:vAlign w:val="center"/>
          </w:tcPr>
          <w:p w14:paraId="215DA9A4">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0633-8221826</w:t>
            </w:r>
          </w:p>
        </w:tc>
        <w:tc>
          <w:tcPr>
            <w:tcW w:w="283" w:type="pct"/>
            <w:tcBorders>
              <w:top w:val="nil"/>
              <w:left w:val="nil"/>
              <w:bottom w:val="single" w:color="auto" w:sz="4" w:space="0"/>
              <w:right w:val="single" w:color="auto" w:sz="4" w:space="0"/>
            </w:tcBorders>
            <w:shd w:val="clear"/>
            <w:vAlign w:val="center"/>
          </w:tcPr>
          <w:p w14:paraId="5F831988">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实行人员控制总量备案管理的事业单位</w:t>
            </w:r>
          </w:p>
        </w:tc>
      </w:tr>
      <w:tr w14:paraId="0F3B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90" w:hRule="atLeast"/>
        </w:trPr>
        <w:tc>
          <w:tcPr>
            <w:tcW w:w="151" w:type="pct"/>
            <w:tcBorders>
              <w:top w:val="nil"/>
              <w:left w:val="single" w:color="auto" w:sz="4" w:space="0"/>
              <w:bottom w:val="single" w:color="auto" w:sz="4" w:space="0"/>
              <w:right w:val="single" w:color="auto" w:sz="4" w:space="0"/>
            </w:tcBorders>
            <w:shd w:val="clear"/>
            <w:vAlign w:val="center"/>
          </w:tcPr>
          <w:p w14:paraId="0143F09D">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17</w:t>
            </w:r>
          </w:p>
        </w:tc>
        <w:tc>
          <w:tcPr>
            <w:tcW w:w="250" w:type="pct"/>
            <w:tcBorders>
              <w:top w:val="nil"/>
              <w:left w:val="nil"/>
              <w:bottom w:val="single" w:color="auto" w:sz="4" w:space="0"/>
              <w:right w:val="single" w:color="auto" w:sz="4" w:space="0"/>
            </w:tcBorders>
            <w:shd w:val="clear"/>
            <w:vAlign w:val="center"/>
          </w:tcPr>
          <w:p w14:paraId="782E9B4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日照市教育局</w:t>
            </w:r>
          </w:p>
        </w:tc>
        <w:tc>
          <w:tcPr>
            <w:tcW w:w="394" w:type="pct"/>
            <w:tcBorders>
              <w:top w:val="nil"/>
              <w:left w:val="nil"/>
              <w:bottom w:val="single" w:color="auto" w:sz="4" w:space="0"/>
              <w:right w:val="single" w:color="auto" w:sz="4" w:space="0"/>
            </w:tcBorders>
            <w:shd w:val="clear"/>
            <w:vAlign w:val="center"/>
          </w:tcPr>
          <w:p w14:paraId="2EB82B0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日照市工业学校</w:t>
            </w:r>
          </w:p>
        </w:tc>
        <w:tc>
          <w:tcPr>
            <w:tcW w:w="232" w:type="pct"/>
            <w:tcBorders>
              <w:top w:val="nil"/>
              <w:left w:val="nil"/>
              <w:bottom w:val="single" w:color="auto" w:sz="4" w:space="0"/>
              <w:right w:val="single" w:color="auto" w:sz="4" w:space="0"/>
            </w:tcBorders>
            <w:shd w:val="clear"/>
            <w:vAlign w:val="center"/>
          </w:tcPr>
          <w:p w14:paraId="49132B7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专业技术岗位</w:t>
            </w:r>
          </w:p>
        </w:tc>
        <w:tc>
          <w:tcPr>
            <w:tcW w:w="224" w:type="pct"/>
            <w:tcBorders>
              <w:top w:val="nil"/>
              <w:left w:val="nil"/>
              <w:bottom w:val="single" w:color="auto" w:sz="4" w:space="0"/>
              <w:right w:val="single" w:color="auto" w:sz="4" w:space="0"/>
            </w:tcBorders>
            <w:shd w:val="clear"/>
            <w:vAlign w:val="center"/>
          </w:tcPr>
          <w:p w14:paraId="35729C77">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初级</w:t>
            </w:r>
          </w:p>
        </w:tc>
        <w:tc>
          <w:tcPr>
            <w:tcW w:w="227" w:type="pct"/>
            <w:tcBorders>
              <w:top w:val="nil"/>
              <w:left w:val="nil"/>
              <w:bottom w:val="single" w:color="auto" w:sz="4" w:space="0"/>
              <w:right w:val="single" w:color="auto" w:sz="4" w:space="0"/>
            </w:tcBorders>
            <w:shd w:val="clear"/>
            <w:vAlign w:val="center"/>
          </w:tcPr>
          <w:p w14:paraId="66DF4DA5">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教育类</w:t>
            </w:r>
          </w:p>
        </w:tc>
        <w:tc>
          <w:tcPr>
            <w:tcW w:w="215" w:type="pct"/>
            <w:tcBorders>
              <w:top w:val="nil"/>
              <w:left w:val="nil"/>
              <w:bottom w:val="single" w:color="auto" w:sz="4" w:space="0"/>
              <w:right w:val="single" w:color="auto" w:sz="4" w:space="0"/>
            </w:tcBorders>
            <w:shd w:val="clear"/>
            <w:vAlign w:val="center"/>
          </w:tcPr>
          <w:p w14:paraId="757DCDB0">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心理教师</w:t>
            </w:r>
          </w:p>
        </w:tc>
        <w:tc>
          <w:tcPr>
            <w:tcW w:w="238" w:type="pct"/>
            <w:tcBorders>
              <w:top w:val="nil"/>
              <w:left w:val="nil"/>
              <w:bottom w:val="single" w:color="auto" w:sz="4" w:space="0"/>
              <w:right w:val="single" w:color="auto" w:sz="4" w:space="0"/>
            </w:tcBorders>
            <w:shd w:val="clear"/>
            <w:vAlign w:val="center"/>
          </w:tcPr>
          <w:p w14:paraId="7E3A621F">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Times New Roman" w:hAnsi="Times New Roman" w:cs="Times New Roman" w:eastAsiaTheme="minorEastAsia"/>
                <w:color w:val="000000"/>
                <w:kern w:val="0"/>
                <w:sz w:val="20"/>
                <w:szCs w:val="20"/>
                <w:bdr w:val="none" w:color="auto" w:sz="0" w:space="0"/>
                <w:lang w:val="en-US" w:eastAsia="zh-CN" w:bidi="ar"/>
              </w:rPr>
              <w:t>1</w:t>
            </w:r>
          </w:p>
        </w:tc>
        <w:tc>
          <w:tcPr>
            <w:tcW w:w="227" w:type="pct"/>
            <w:tcBorders>
              <w:top w:val="nil"/>
              <w:left w:val="nil"/>
              <w:bottom w:val="single" w:color="auto" w:sz="4" w:space="0"/>
              <w:right w:val="single" w:color="auto" w:sz="4" w:space="0"/>
            </w:tcBorders>
            <w:shd w:val="clear"/>
            <w:vAlign w:val="center"/>
          </w:tcPr>
          <w:p w14:paraId="618BC1D8">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本科及以上</w:t>
            </w:r>
          </w:p>
        </w:tc>
        <w:tc>
          <w:tcPr>
            <w:tcW w:w="227" w:type="pct"/>
            <w:tcBorders>
              <w:top w:val="nil"/>
              <w:left w:val="nil"/>
              <w:bottom w:val="single" w:color="auto" w:sz="4" w:space="0"/>
              <w:right w:val="single" w:color="auto" w:sz="4" w:space="0"/>
            </w:tcBorders>
            <w:shd w:val="clear"/>
            <w:vAlign w:val="center"/>
          </w:tcPr>
          <w:p w14:paraId="0AFB4EF3">
            <w:pPr>
              <w:keepNext w:val="0"/>
              <w:keepLines w:val="0"/>
              <w:widowControl/>
              <w:suppressLineNumbers w:val="0"/>
              <w:spacing w:before="0" w:beforeAutospacing="0" w:after="0" w:afterAutospacing="0"/>
              <w:ind w:left="0" w:right="0"/>
              <w:jc w:val="center"/>
              <w:rPr>
                <w:rFonts w:hint="default" w:ascii="Times New Roman" w:hAnsi="Times New Roman" w:cs="Times New Roman"/>
                <w:color w:val="000000"/>
                <w:kern w:val="0"/>
                <w:sz w:val="20"/>
                <w:szCs w:val="20"/>
                <w:bdr w:val="none" w:color="auto" w:sz="0" w:space="0"/>
              </w:rPr>
            </w:pPr>
            <w:r>
              <w:rPr>
                <w:rFonts w:hint="default" w:ascii="仿宋_GB2312" w:hAnsi="Times New Roman" w:eastAsia="仿宋_GB2312" w:cs="仿宋_GB2312"/>
                <w:color w:val="000000"/>
                <w:kern w:val="0"/>
                <w:sz w:val="20"/>
                <w:szCs w:val="20"/>
                <w:bdr w:val="none" w:color="auto" w:sz="0" w:space="0"/>
                <w:lang w:val="en-US" w:eastAsia="zh-CN" w:bidi="ar"/>
              </w:rPr>
              <w:t>学士及以上</w:t>
            </w:r>
          </w:p>
        </w:tc>
        <w:tc>
          <w:tcPr>
            <w:tcW w:w="1590" w:type="pct"/>
            <w:tcBorders>
              <w:top w:val="nil"/>
              <w:left w:val="nil"/>
              <w:bottom w:val="single" w:color="auto" w:sz="4" w:space="0"/>
              <w:right w:val="single" w:color="auto" w:sz="4" w:space="0"/>
            </w:tcBorders>
            <w:shd w:val="clear"/>
            <w:vAlign w:val="center"/>
          </w:tcPr>
          <w:p w14:paraId="7610F397">
            <w:pPr>
              <w:keepNext w:val="0"/>
              <w:keepLines w:val="0"/>
              <w:widowControl/>
              <w:suppressLineNumbers w:val="0"/>
              <w:spacing w:before="0" w:beforeAutospacing="0" w:after="0" w:afterAutospacing="0"/>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以本科学历报考的：心理学专业；</w:t>
            </w:r>
            <w:r>
              <w:rPr>
                <w:rFonts w:hint="default" w:ascii="仿宋_GB2312" w:hAnsi="宋体" w:eastAsia="仿宋_GB2312" w:cs="宋体"/>
                <w:color w:val="000000"/>
                <w:kern w:val="0"/>
                <w:sz w:val="20"/>
                <w:szCs w:val="20"/>
                <w:bdr w:val="none" w:color="auto" w:sz="0" w:space="0"/>
                <w:lang w:val="en-US" w:eastAsia="zh-CN" w:bidi="ar"/>
              </w:rPr>
              <w:br w:type="textWrapping"/>
            </w:r>
            <w:r>
              <w:rPr>
                <w:rFonts w:hint="default" w:ascii="仿宋_GB2312" w:hAnsi="宋体" w:eastAsia="仿宋_GB2312" w:cs="仿宋_GB2312"/>
                <w:color w:val="000000"/>
                <w:kern w:val="0"/>
                <w:sz w:val="20"/>
                <w:szCs w:val="20"/>
                <w:bdr w:val="none" w:color="auto" w:sz="0" w:space="0"/>
                <w:lang w:val="en-US" w:eastAsia="zh-CN" w:bidi="ar"/>
              </w:rPr>
              <w:t>以研究生学历报考的：心理学一级学科、应用心理专业学位、教育学一级学科（心理健康教育专业方向）、教育专业学位（心理健康教育方向）</w:t>
            </w:r>
          </w:p>
        </w:tc>
        <w:tc>
          <w:tcPr>
            <w:tcW w:w="397" w:type="pct"/>
            <w:tcBorders>
              <w:top w:val="nil"/>
              <w:left w:val="nil"/>
              <w:bottom w:val="single" w:color="auto" w:sz="4" w:space="0"/>
              <w:right w:val="single" w:color="auto" w:sz="4" w:space="0"/>
            </w:tcBorders>
            <w:shd w:val="clear"/>
            <w:vAlign w:val="center"/>
          </w:tcPr>
          <w:p w14:paraId="78842F1B">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以本科学历报考的须为</w:t>
            </w:r>
            <w:r>
              <w:rPr>
                <w:rFonts w:hint="default" w:ascii="Times New Roman" w:hAnsi="Times New Roman" w:eastAsia="仿宋_GB2312" w:cs="Times New Roman"/>
                <w:color w:val="000000"/>
                <w:kern w:val="0"/>
                <w:sz w:val="20"/>
                <w:szCs w:val="20"/>
                <w:bdr w:val="none" w:color="auto" w:sz="0" w:space="0"/>
                <w:lang w:val="en-US" w:eastAsia="zh-CN" w:bidi="ar"/>
              </w:rPr>
              <w:t>2025</w:t>
            </w:r>
            <w:r>
              <w:rPr>
                <w:rFonts w:hint="default" w:ascii="仿宋_GB2312" w:hAnsi="宋体" w:eastAsia="仿宋_GB2312" w:cs="仿宋_GB2312"/>
                <w:color w:val="000000"/>
                <w:kern w:val="0"/>
                <w:sz w:val="20"/>
                <w:szCs w:val="20"/>
                <w:bdr w:val="none" w:color="auto" w:sz="0" w:space="0"/>
                <w:lang w:val="en-US" w:eastAsia="zh-CN" w:bidi="ar"/>
              </w:rPr>
              <w:t>届教育部直属师范大学公费师范毕业生或获得山东省师范类高校学生（毕业年级）从业技能大赛一、二等奖的</w:t>
            </w:r>
            <w:r>
              <w:rPr>
                <w:rFonts w:hint="default" w:ascii="Times New Roman" w:hAnsi="Times New Roman" w:eastAsia="仿宋_GB2312" w:cs="Times New Roman"/>
                <w:color w:val="000000"/>
                <w:kern w:val="0"/>
                <w:sz w:val="20"/>
                <w:szCs w:val="20"/>
                <w:bdr w:val="none" w:color="auto" w:sz="0" w:space="0"/>
                <w:lang w:val="en-US" w:eastAsia="zh-CN" w:bidi="ar"/>
              </w:rPr>
              <w:t>2025</w:t>
            </w:r>
            <w:r>
              <w:rPr>
                <w:rFonts w:hint="default" w:ascii="仿宋_GB2312" w:hAnsi="宋体" w:eastAsia="仿宋_GB2312" w:cs="仿宋_GB2312"/>
                <w:color w:val="000000"/>
                <w:kern w:val="0"/>
                <w:sz w:val="20"/>
                <w:szCs w:val="20"/>
                <w:bdr w:val="none" w:color="auto" w:sz="0" w:space="0"/>
                <w:lang w:val="en-US" w:eastAsia="zh-CN" w:bidi="ar"/>
              </w:rPr>
              <w:t>届本科毕业生。</w:t>
            </w:r>
          </w:p>
        </w:tc>
        <w:tc>
          <w:tcPr>
            <w:tcW w:w="340" w:type="pct"/>
            <w:tcBorders>
              <w:top w:val="nil"/>
              <w:left w:val="nil"/>
              <w:bottom w:val="single" w:color="auto" w:sz="4" w:space="0"/>
              <w:right w:val="single" w:color="auto" w:sz="4" w:space="0"/>
            </w:tcBorders>
            <w:shd w:val="clear"/>
            <w:vAlign w:val="center"/>
          </w:tcPr>
          <w:p w14:paraId="47368A2A">
            <w:pPr>
              <w:keepNext w:val="0"/>
              <w:keepLines w:val="0"/>
              <w:widowControl/>
              <w:suppressLineNumbers w:val="0"/>
              <w:spacing w:before="0" w:beforeAutospacing="0" w:after="0" w:afterAutospacing="0"/>
              <w:ind w:left="0" w:right="0"/>
              <w:jc w:val="center"/>
              <w:rPr>
                <w:rFonts w:hint="default" w:ascii="Times New Roman" w:hAnsi="Times New Roman" w:cs="Times New Roman"/>
                <w:kern w:val="0"/>
                <w:sz w:val="20"/>
                <w:szCs w:val="20"/>
                <w:bdr w:val="none" w:color="auto" w:sz="0" w:space="0"/>
              </w:rPr>
            </w:pPr>
            <w:r>
              <w:rPr>
                <w:rFonts w:hint="default" w:ascii="Times New Roman" w:hAnsi="Times New Roman" w:cs="Times New Roman" w:eastAsiaTheme="minorEastAsia"/>
                <w:kern w:val="0"/>
                <w:sz w:val="20"/>
                <w:szCs w:val="20"/>
                <w:bdr w:val="none" w:color="auto" w:sz="0" w:space="0"/>
                <w:lang w:val="en-US" w:eastAsia="zh-CN" w:bidi="ar"/>
              </w:rPr>
              <w:t>0633-8356356</w:t>
            </w:r>
          </w:p>
        </w:tc>
        <w:tc>
          <w:tcPr>
            <w:tcW w:w="283" w:type="pct"/>
            <w:tcBorders>
              <w:top w:val="nil"/>
              <w:left w:val="nil"/>
              <w:bottom w:val="single" w:color="auto" w:sz="4" w:space="0"/>
              <w:right w:val="single" w:color="auto" w:sz="4" w:space="0"/>
            </w:tcBorders>
            <w:shd w:val="clear"/>
            <w:vAlign w:val="center"/>
          </w:tcPr>
          <w:p w14:paraId="44CB431F">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20"/>
                <w:szCs w:val="20"/>
                <w:bdr w:val="none" w:color="auto" w:sz="0" w:space="0"/>
              </w:rPr>
            </w:pPr>
            <w:r>
              <w:rPr>
                <w:rFonts w:hint="default" w:ascii="仿宋_GB2312" w:hAnsi="宋体" w:eastAsia="仿宋_GB2312" w:cs="仿宋_GB2312"/>
                <w:color w:val="000000"/>
                <w:kern w:val="0"/>
                <w:sz w:val="20"/>
                <w:szCs w:val="20"/>
                <w:bdr w:val="none" w:color="auto" w:sz="0" w:space="0"/>
                <w:lang w:val="en-US" w:eastAsia="zh-CN" w:bidi="ar"/>
              </w:rPr>
              <w:t>实行人员控制总量备案管理的事业单位</w:t>
            </w:r>
          </w:p>
        </w:tc>
      </w:tr>
    </w:tbl>
    <w:p w14:paraId="64601A06">
      <w:pPr>
        <w:rPr>
          <w:rFonts w:hint="default" w:ascii="Times New Roman" w:hAnsi="Times New Roman" w:cs="Times New Roman"/>
          <w:kern w:val="2"/>
          <w:sz w:val="21"/>
          <w:szCs w:val="21"/>
        </w:rPr>
        <w:sectPr>
          <w:pgSz w:w="12242" w:h="15842"/>
          <w:pgMar w:top="1440" w:right="1800" w:bottom="1440" w:left="1800" w:header="851" w:footer="992" w:gutter="0"/>
          <w:cols w:space="425" w:num="1"/>
          <w:docGrid w:type="lines" w:linePitch="312" w:charSpace="0"/>
        </w:sectPr>
      </w:pPr>
    </w:p>
    <w:p w14:paraId="3B645D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F7EDB"/>
    <w:rsid w:val="2EEF7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2025-04-04T03:48:00Z</dcterms:created>
  <dc:creator>就业</dc:creator>
  <cp:lastModifiedBy>就业</cp:lastModifiedBy>
  <dcterms:modified xsi:type="dcterms:W3CDTF">2025-04-04T03:50:04Z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350C393D623E4FFB9E4207EF9D1045B6_11</vt:lpwstr>
  </property>
  <property fmtid="{D5CDD505-2E9C-101B-9397-08002B2CF9AE}" pid="4" name="KSOTemplateDocerSaveRecord">
    <vt:lpwstr>eyJoZGlkIjoiMmQzNjkzNzgwZTRmNDFlY2NhZTVjYjQxOGVlZmIzMTMifQ==</vt:lpwstr>
  </property>
</Properties>
</file>