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F506">
      <w:pPr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0350E79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长沙市雨花区202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教师资格</w:t>
      </w:r>
    </w:p>
    <w:p w14:paraId="6358561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认定体检指定医院</w:t>
      </w:r>
    </w:p>
    <w:tbl>
      <w:tblPr>
        <w:tblStyle w:val="2"/>
        <w:tblW w:w="104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512"/>
        <w:gridCol w:w="1826"/>
        <w:gridCol w:w="4125"/>
      </w:tblGrid>
      <w:tr w14:paraId="2AD54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75" w:type="dxa"/>
            <w:noWrap w:val="0"/>
            <w:vAlign w:val="center"/>
          </w:tcPr>
          <w:p w14:paraId="63F4E17D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体检医院</w:t>
            </w:r>
          </w:p>
        </w:tc>
        <w:tc>
          <w:tcPr>
            <w:tcW w:w="2512" w:type="dxa"/>
            <w:noWrap w:val="0"/>
            <w:vAlign w:val="center"/>
          </w:tcPr>
          <w:p w14:paraId="2D630F50">
            <w:pPr>
              <w:ind w:firstLine="442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医院地址</w:t>
            </w:r>
          </w:p>
        </w:tc>
        <w:tc>
          <w:tcPr>
            <w:tcW w:w="1826" w:type="dxa"/>
            <w:noWrap w:val="0"/>
            <w:vAlign w:val="center"/>
          </w:tcPr>
          <w:p w14:paraId="6AE26C3E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4125" w:type="dxa"/>
            <w:noWrap w:val="0"/>
            <w:vAlign w:val="center"/>
          </w:tcPr>
          <w:p w14:paraId="1720309E">
            <w:pPr>
              <w:ind w:firstLine="422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备注</w:t>
            </w:r>
          </w:p>
        </w:tc>
      </w:tr>
      <w:tr w14:paraId="3223F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975" w:type="dxa"/>
            <w:noWrap w:val="0"/>
            <w:vAlign w:val="center"/>
          </w:tcPr>
          <w:p w14:paraId="548721D7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长沙市中心医院</w:t>
            </w:r>
          </w:p>
        </w:tc>
        <w:tc>
          <w:tcPr>
            <w:tcW w:w="2512" w:type="dxa"/>
            <w:noWrap w:val="0"/>
            <w:vAlign w:val="center"/>
          </w:tcPr>
          <w:p w14:paraId="3446E9F0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雨花区韶山南路161号</w:t>
            </w:r>
          </w:p>
        </w:tc>
        <w:tc>
          <w:tcPr>
            <w:tcW w:w="1826" w:type="dxa"/>
            <w:noWrap w:val="0"/>
            <w:vAlign w:val="center"/>
          </w:tcPr>
          <w:p w14:paraId="635D94C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0731-85667926</w:t>
            </w:r>
          </w:p>
        </w:tc>
        <w:tc>
          <w:tcPr>
            <w:tcW w:w="4125" w:type="dxa"/>
            <w:noWrap w:val="0"/>
            <w:vAlign w:val="center"/>
          </w:tcPr>
          <w:p w14:paraId="786D520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体检时间为周一到周六上午，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" w:eastAsia="zh-CN"/>
              </w:rPr>
              <w:t>法定节假日除外，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需微信预约（关注长沙市中心医院健康管理中心微信公众号）</w:t>
            </w:r>
          </w:p>
        </w:tc>
      </w:tr>
      <w:tr w14:paraId="46AE1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975" w:type="dxa"/>
            <w:noWrap w:val="0"/>
            <w:vAlign w:val="center"/>
          </w:tcPr>
          <w:p w14:paraId="232D63ED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湖南中医药大学第一附属医院</w:t>
            </w:r>
          </w:p>
        </w:tc>
        <w:tc>
          <w:tcPr>
            <w:tcW w:w="2512" w:type="dxa"/>
            <w:noWrap w:val="0"/>
            <w:vAlign w:val="center"/>
          </w:tcPr>
          <w:p w14:paraId="2C310EE5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长沙市雨花区韶山中路95号</w:t>
            </w:r>
          </w:p>
        </w:tc>
        <w:tc>
          <w:tcPr>
            <w:tcW w:w="1826" w:type="dxa"/>
            <w:noWrap w:val="0"/>
            <w:vAlign w:val="center"/>
          </w:tcPr>
          <w:p w14:paraId="253C679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0731-89669288</w:t>
            </w:r>
          </w:p>
          <w:p w14:paraId="4F29159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0731-89669287</w:t>
            </w:r>
          </w:p>
        </w:tc>
        <w:tc>
          <w:tcPr>
            <w:tcW w:w="4125" w:type="dxa"/>
            <w:noWrap w:val="0"/>
            <w:vAlign w:val="center"/>
          </w:tcPr>
          <w:p w14:paraId="398B96C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体检时间为周一到周六上午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" w:eastAsia="zh-CN"/>
              </w:rPr>
              <w:t>法定节假日除外，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需微信预约（关注湖南中医药大学第一附属医院微信公众号）</w:t>
            </w:r>
          </w:p>
        </w:tc>
      </w:tr>
      <w:tr w14:paraId="30C77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75" w:type="dxa"/>
            <w:noWrap w:val="0"/>
            <w:vAlign w:val="center"/>
          </w:tcPr>
          <w:p w14:paraId="61FE5597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武警湖南省总队医院</w:t>
            </w:r>
          </w:p>
        </w:tc>
        <w:tc>
          <w:tcPr>
            <w:tcW w:w="2512" w:type="dxa"/>
            <w:noWrap w:val="0"/>
            <w:vAlign w:val="center"/>
          </w:tcPr>
          <w:p w14:paraId="2F404728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岳麓区溁湾镇枫林一路222号</w:t>
            </w:r>
          </w:p>
        </w:tc>
        <w:tc>
          <w:tcPr>
            <w:tcW w:w="1826" w:type="dxa"/>
            <w:noWrap w:val="0"/>
            <w:vAlign w:val="center"/>
          </w:tcPr>
          <w:p w14:paraId="1DF657A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0731-88639193</w:t>
            </w:r>
          </w:p>
        </w:tc>
        <w:tc>
          <w:tcPr>
            <w:tcW w:w="4125" w:type="dxa"/>
            <w:noWrap w:val="0"/>
            <w:vAlign w:val="center"/>
          </w:tcPr>
          <w:p w14:paraId="5D335CD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体检时间为周一到周六上午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" w:eastAsia="zh-CN"/>
              </w:rPr>
              <w:t>法定节假日除外</w:t>
            </w:r>
          </w:p>
        </w:tc>
      </w:tr>
      <w:tr w14:paraId="6AD98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75" w:type="dxa"/>
            <w:noWrap w:val="0"/>
            <w:vAlign w:val="center"/>
          </w:tcPr>
          <w:p w14:paraId="06FF27DA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长沙市第四医院</w:t>
            </w:r>
          </w:p>
        </w:tc>
        <w:tc>
          <w:tcPr>
            <w:tcW w:w="2512" w:type="dxa"/>
            <w:noWrap w:val="0"/>
            <w:vAlign w:val="center"/>
          </w:tcPr>
          <w:p w14:paraId="7F141FE7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岳麓区麓山路92号（岳麓山东大门旁）</w:t>
            </w:r>
          </w:p>
        </w:tc>
        <w:tc>
          <w:tcPr>
            <w:tcW w:w="1826" w:type="dxa"/>
            <w:noWrap w:val="0"/>
            <w:vAlign w:val="center"/>
          </w:tcPr>
          <w:p w14:paraId="248B7BC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0731-88942288</w:t>
            </w:r>
          </w:p>
        </w:tc>
        <w:tc>
          <w:tcPr>
            <w:tcW w:w="4125" w:type="dxa"/>
            <w:noWrap w:val="0"/>
            <w:vAlign w:val="center"/>
          </w:tcPr>
          <w:p w14:paraId="7B3BA25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体检时间为周一到周六上午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" w:eastAsia="zh-CN"/>
              </w:rPr>
              <w:t>法定节假日除外</w:t>
            </w:r>
          </w:p>
        </w:tc>
      </w:tr>
      <w:tr w14:paraId="55DF2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75" w:type="dxa"/>
            <w:noWrap w:val="0"/>
            <w:vAlign w:val="center"/>
          </w:tcPr>
          <w:p w14:paraId="41D49E4A">
            <w:pPr>
              <w:spacing w:line="440" w:lineRule="exact"/>
              <w:rPr>
                <w:rFonts w:hint="eastAsia" w:ascii="仿宋" w:hAnsi="仿宋" w:eastAsia="仿宋" w:cs="仿宋"/>
                <w:sz w:val="24"/>
                <w:lang w:val="en"/>
              </w:rPr>
            </w:pPr>
            <w:r>
              <w:rPr>
                <w:rFonts w:hint="eastAsia" w:ascii="仿宋" w:hAnsi="仿宋" w:eastAsia="仿宋" w:cs="仿宋"/>
                <w:sz w:val="24"/>
                <w:lang w:val="en"/>
              </w:rPr>
              <w:t>长沙桔洲康复医院</w:t>
            </w:r>
          </w:p>
        </w:tc>
        <w:tc>
          <w:tcPr>
            <w:tcW w:w="2512" w:type="dxa"/>
            <w:noWrap w:val="0"/>
            <w:vAlign w:val="center"/>
          </w:tcPr>
          <w:p w14:paraId="20A42CA5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岳麓区岳华路1149号</w:t>
            </w:r>
          </w:p>
        </w:tc>
        <w:tc>
          <w:tcPr>
            <w:tcW w:w="1826" w:type="dxa"/>
            <w:noWrap w:val="0"/>
            <w:vAlign w:val="center"/>
          </w:tcPr>
          <w:p w14:paraId="5F18823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0731-88707300</w:t>
            </w:r>
          </w:p>
        </w:tc>
        <w:tc>
          <w:tcPr>
            <w:tcW w:w="4125" w:type="dxa"/>
            <w:noWrap w:val="0"/>
            <w:vAlign w:val="center"/>
          </w:tcPr>
          <w:p w14:paraId="10EA5D7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体检时间为周一至周日上午</w:t>
            </w:r>
          </w:p>
        </w:tc>
      </w:tr>
      <w:tr w14:paraId="42387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75" w:type="dxa"/>
            <w:noWrap w:val="0"/>
            <w:vAlign w:val="center"/>
          </w:tcPr>
          <w:p w14:paraId="2BA0F2A8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长沙泰和医院</w:t>
            </w:r>
          </w:p>
        </w:tc>
        <w:tc>
          <w:tcPr>
            <w:tcW w:w="2512" w:type="dxa"/>
            <w:noWrap w:val="0"/>
            <w:vAlign w:val="center"/>
          </w:tcPr>
          <w:p w14:paraId="0857D9CE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开福区芙蓉北路529号</w:t>
            </w:r>
          </w:p>
        </w:tc>
        <w:tc>
          <w:tcPr>
            <w:tcW w:w="1826" w:type="dxa"/>
            <w:noWrap w:val="0"/>
            <w:vAlign w:val="center"/>
          </w:tcPr>
          <w:p w14:paraId="00A67A3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0731-88518508</w:t>
            </w:r>
          </w:p>
        </w:tc>
        <w:tc>
          <w:tcPr>
            <w:tcW w:w="4125" w:type="dxa"/>
            <w:noWrap w:val="0"/>
            <w:vAlign w:val="center"/>
          </w:tcPr>
          <w:p w14:paraId="00EDCCB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体检时间星期一到周日上午</w:t>
            </w:r>
          </w:p>
        </w:tc>
      </w:tr>
      <w:tr w14:paraId="510D3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75" w:type="dxa"/>
            <w:noWrap w:val="0"/>
            <w:vAlign w:val="center"/>
          </w:tcPr>
          <w:p w14:paraId="550337E0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长沙市第一医院</w:t>
            </w:r>
          </w:p>
        </w:tc>
        <w:tc>
          <w:tcPr>
            <w:tcW w:w="2512" w:type="dxa"/>
            <w:noWrap w:val="0"/>
            <w:vAlign w:val="center"/>
          </w:tcPr>
          <w:p w14:paraId="55FC5452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开福区营盘路311号</w:t>
            </w:r>
          </w:p>
        </w:tc>
        <w:tc>
          <w:tcPr>
            <w:tcW w:w="1826" w:type="dxa"/>
            <w:noWrap w:val="0"/>
            <w:vAlign w:val="center"/>
          </w:tcPr>
          <w:p w14:paraId="7A60B60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0731-84667602</w:t>
            </w:r>
          </w:p>
          <w:p w14:paraId="7D6E4DC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0731-84861775</w:t>
            </w:r>
          </w:p>
        </w:tc>
        <w:tc>
          <w:tcPr>
            <w:tcW w:w="4125" w:type="dxa"/>
            <w:noWrap w:val="0"/>
            <w:vAlign w:val="center"/>
          </w:tcPr>
          <w:p w14:paraId="3D06AF9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体检时间为周一到周六上午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"/>
              </w:rPr>
              <w:t>7：30-10：30，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" w:eastAsia="zh-CN"/>
              </w:rPr>
              <w:t>法定节假日除外</w:t>
            </w:r>
          </w:p>
        </w:tc>
      </w:tr>
      <w:tr w14:paraId="718C4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75" w:type="dxa"/>
            <w:noWrap w:val="0"/>
            <w:vAlign w:val="center"/>
          </w:tcPr>
          <w:p w14:paraId="6A466A42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长沙市第三医院</w:t>
            </w:r>
          </w:p>
        </w:tc>
        <w:tc>
          <w:tcPr>
            <w:tcW w:w="2512" w:type="dxa"/>
            <w:noWrap w:val="0"/>
            <w:vAlign w:val="center"/>
          </w:tcPr>
          <w:p w14:paraId="0E0F2FCB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天心区劳动西路176号</w:t>
            </w:r>
          </w:p>
        </w:tc>
        <w:tc>
          <w:tcPr>
            <w:tcW w:w="1826" w:type="dxa"/>
            <w:noWrap w:val="0"/>
            <w:vAlign w:val="center"/>
          </w:tcPr>
          <w:p w14:paraId="2B134E5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0731-85171599</w:t>
            </w:r>
          </w:p>
        </w:tc>
        <w:tc>
          <w:tcPr>
            <w:tcW w:w="4125" w:type="dxa"/>
            <w:noWrap w:val="0"/>
            <w:vAlign w:val="center"/>
          </w:tcPr>
          <w:p w14:paraId="7F47E45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体检时间为周一至周五上午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" w:eastAsia="zh-CN"/>
              </w:rPr>
              <w:t>法定节假日除外</w:t>
            </w:r>
          </w:p>
        </w:tc>
      </w:tr>
    </w:tbl>
    <w:p w14:paraId="325A72A8">
      <w:pPr>
        <w:spacing w:line="40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注意事项：</w:t>
      </w:r>
      <w:r>
        <w:rPr>
          <w:rFonts w:hint="eastAsia" w:ascii="仿宋" w:hAnsi="仿宋" w:eastAsia="仿宋" w:cs="仿宋"/>
          <w:bCs/>
          <w:kern w:val="0"/>
          <w:sz w:val="24"/>
        </w:rPr>
        <w:t>1.申请人需在</w:t>
      </w:r>
      <w:r>
        <w:rPr>
          <w:rFonts w:hint="eastAsia" w:ascii="仿宋_GB2312" w:hAnsi="Times New Roman" w:eastAsia="仿宋_GB2312"/>
          <w:bCs/>
          <w:color w:val="auto"/>
          <w:kern w:val="0"/>
          <w:sz w:val="24"/>
          <w:szCs w:val="24"/>
          <w:lang w:eastAsia="zh-CN"/>
        </w:rPr>
        <w:t>规定时间内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前往上表所列任一医院进行教师资格认定体检</w:t>
      </w:r>
      <w:r>
        <w:rPr>
          <w:rFonts w:hint="eastAsia" w:ascii="仿宋" w:hAnsi="仿宋" w:eastAsia="仿宋" w:cs="仿宋"/>
          <w:bCs/>
          <w:kern w:val="0"/>
          <w:sz w:val="24"/>
        </w:rPr>
        <w:t>（孕妇凭孕检证明及B超单可免除胸透）</w:t>
      </w:r>
      <w:r>
        <w:rPr>
          <w:rFonts w:hint="eastAsia" w:ascii="仿宋" w:hAnsi="仿宋" w:eastAsia="仿宋" w:cs="仿宋"/>
          <w:bCs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体检结果一年（连续两次认定）内有效。2.申请人不领取体检结果，由医院直接报送市</w:t>
      </w:r>
      <w:r>
        <w:rPr>
          <w:rFonts w:hint="eastAsia" w:ascii="仿宋" w:hAnsi="仿宋" w:eastAsia="仿宋" w:cs="仿宋"/>
          <w:sz w:val="24"/>
          <w:lang w:eastAsia="zh-CN"/>
        </w:rPr>
        <w:t>区</w:t>
      </w:r>
      <w:r>
        <w:rPr>
          <w:rFonts w:hint="eastAsia" w:ascii="仿宋" w:hAnsi="仿宋" w:eastAsia="仿宋" w:cs="仿宋"/>
          <w:sz w:val="24"/>
        </w:rPr>
        <w:t>教育局。体检不合格，体检医院会短信反馈申请人。3.体检人需空腹前往指定医院，带一张一寸证件照，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请申请人合理安排时间，切勿拖延。</w:t>
      </w:r>
    </w:p>
    <w:p w14:paraId="0E41011F">
      <w:pPr>
        <w:ind w:right="320"/>
        <w:jc w:val="right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74" w:right="1474" w:bottom="1440" w:left="1587" w:header="851" w:footer="1531" w:gutter="0"/>
          <w:pgNumType w:fmt="numberInDash"/>
          <w:cols w:space="720" w:num="1"/>
          <w:docGrid w:type="lines" w:linePitch="316" w:charSpace="0"/>
        </w:sectPr>
      </w:pPr>
    </w:p>
    <w:p w14:paraId="21DE08C0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OTI1ZDUyOWM4YzU3ZWU4NmY0ODE2Zjc0NTM4MDkifQ=="/>
  </w:docVars>
  <w:rsids>
    <w:rsidRoot w:val="00000000"/>
    <w:rsid w:val="00943C5F"/>
    <w:rsid w:val="2B5E79FF"/>
    <w:rsid w:val="4178190B"/>
    <w:rsid w:val="56171362"/>
    <w:rsid w:val="66090394"/>
    <w:rsid w:val="69FD0EE6"/>
    <w:rsid w:val="78C539C4"/>
    <w:rsid w:val="7B11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705</Characters>
  <Lines>0</Lines>
  <Paragraphs>0</Paragraphs>
  <TotalTime>0</TotalTime>
  <ScaleCrop>false</ScaleCrop>
  <LinksUpToDate>false</LinksUpToDate>
  <CharactersWithSpaces>705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2023-04-27T03:28:00Z</dcterms:created>
  <dc:creator>Administrator</dc:creator>
  <cp:lastModifiedBy>美美老师</cp:lastModifiedBy>
  <cp:lastPrinted>2024-04-28T02:36:00Z</cp:lastPrinted>
  <dcterms:modified xsi:type="dcterms:W3CDTF">2025-04-08T02:15:28Z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253F673886B840B693541E24904191B4</vt:lpwstr>
  </property>
  <property fmtid="{D5CDD505-2E9C-101B-9397-08002B2CF9AE}" pid="4" name="KSOTemplateDocerSaveRecord">
    <vt:lpwstr>eyJoZGlkIjoiYmU1MmUwNjBmOTM2MDNiMmI1Zjc1NWMxMzNmYjEyNDAiLCJ1c2VySWQiOiI3ODc1NTY3MjYifQ==</vt:lpwstr>
  </property>
</Properties>
</file>