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6BD85">
      <w:pPr>
        <w:spacing w:line="600" w:lineRule="exact"/>
        <w:rPr>
          <w:rFonts w:hint="eastAsia" w:ascii="仿宋_GB2312" w:eastAsia="黑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4</w:t>
      </w:r>
    </w:p>
    <w:p w14:paraId="05A579D1">
      <w:pPr>
        <w:pStyle w:val="2"/>
        <w:rPr>
          <w:highlight w:val="none"/>
        </w:rPr>
      </w:pPr>
    </w:p>
    <w:p w14:paraId="1ABB9969">
      <w:pPr>
        <w:jc w:val="center"/>
        <w:rPr>
          <w:rFonts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诚信承诺书</w:t>
      </w:r>
    </w:p>
    <w:p w14:paraId="5404046D">
      <w:pPr>
        <w:snapToGrid w:val="0"/>
        <w:jc w:val="left"/>
        <w:rPr>
          <w:highlight w:val="none"/>
        </w:rPr>
      </w:pPr>
    </w:p>
    <w:p w14:paraId="21A20006">
      <w:pPr>
        <w:tabs>
          <w:tab w:val="left" w:pos="7560"/>
        </w:tabs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我已仔细阅读《海南外国语职业学院202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第二批</w:t>
      </w:r>
      <w:r>
        <w:rPr>
          <w:rFonts w:hint="eastAsia" w:ascii="仿宋_GB2312" w:eastAsia="仿宋_GB2312"/>
          <w:sz w:val="32"/>
          <w:szCs w:val="32"/>
          <w:highlight w:val="none"/>
        </w:rPr>
        <w:t>公开招聘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仿宋_GB2312" w:eastAsia="仿宋_GB2312"/>
          <w:sz w:val="32"/>
          <w:szCs w:val="32"/>
          <w:highlight w:val="none"/>
        </w:rPr>
        <w:t>公告》，清楚并理解其内容。我郑重承诺如下：</w:t>
      </w:r>
    </w:p>
    <w:p w14:paraId="17642366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本人所填写（提供）的个人基本信息、年龄、学历学位、职称、党员、工作经历等一切报考信息均真实有效。</w:t>
      </w:r>
    </w:p>
    <w:p w14:paraId="71A5B83A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本人自觉遵守招聘的各项规定，诚实守信，严守纪律，认真履行报考人员的义务。</w:t>
      </w:r>
    </w:p>
    <w:p w14:paraId="13F3E6D0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本人确保自行与所在单位进行沟通，确保考察、调档等工作顺利进行，如因此导致后续招聘手续受阻的，责任自负。</w:t>
      </w:r>
    </w:p>
    <w:p w14:paraId="185ADFA1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如因不符合招聘条件在招聘过程中被取消资格，后果由本人承担。如有伪造、变造、冒用有关证件、材料骗取考试资格的，恶意报名干扰正常报名秩序的，一经发现，取消应聘资格，并按国家相关规定严肃处理。</w:t>
      </w:r>
    </w:p>
    <w:p w14:paraId="2B813728">
      <w:pPr>
        <w:ind w:left="5108" w:leftChars="2280" w:hanging="320" w:hangingChars="100"/>
        <w:rPr>
          <w:rFonts w:ascii="仿宋_GB2312" w:hAnsi="宋体" w:eastAsia="仿宋_GB2312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z w:val="32"/>
          <w:szCs w:val="32"/>
          <w:highlight w:val="none"/>
        </w:rPr>
        <w:t xml:space="preserve">                          </w:t>
      </w:r>
    </w:p>
    <w:p w14:paraId="519A616E">
      <w:pPr>
        <w:ind w:left="5108" w:leftChars="2280" w:hanging="320" w:hanging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承诺人（手写签名）：</w:t>
      </w:r>
    </w:p>
    <w:p w14:paraId="64681081">
      <w:pPr>
        <w:snapToGrid w:val="0"/>
        <w:jc w:val="left"/>
        <w:rPr>
          <w:highlight w:val="none"/>
        </w:rPr>
      </w:pPr>
    </w:p>
    <w:p w14:paraId="4706C500">
      <w:pPr>
        <w:ind w:firstLine="4800" w:firstLineChars="15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身份证号：</w:t>
      </w:r>
    </w:p>
    <w:p w14:paraId="1AE20E96">
      <w:pPr>
        <w:snapToGrid w:val="0"/>
        <w:jc w:val="left"/>
        <w:rPr>
          <w:highlight w:val="none"/>
        </w:rPr>
      </w:pPr>
    </w:p>
    <w:p w14:paraId="4B28BB1D">
      <w:pPr>
        <w:ind w:firstLine="6080" w:firstLineChars="1900"/>
        <w:rPr>
          <w:rFonts w:hint="default" w:hAnsi="黑体"/>
          <w:color w:val="auto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　月　日</w:t>
      </w:r>
    </w:p>
    <w:p w14:paraId="11FBF93E"/>
    <w:p w14:paraId="3A5DA2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DD303A-033B-460C-A1BF-7203DB8FC4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CBCA94-3D5F-4DFD-83B7-B4228F3F54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E01DF9-FDFB-48B3-B82C-22411F342C9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FAEB02CF-23F0-4C2B-B7E9-5C6F9A05AE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B677C"/>
    <w:rsid w:val="02861013"/>
    <w:rsid w:val="28EB677C"/>
    <w:rsid w:val="37FB0BFB"/>
    <w:rsid w:val="3CC976CE"/>
    <w:rsid w:val="58927CB6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Cs w:val="24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qFormat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2025-04-27T11:02:00Z</dcterms:created>
  <dc:creator>EUSTOMA</dc:creator>
  <cp:lastModifiedBy>EUSTOMA</cp:lastModifiedBy>
  <dcterms:modified xsi:type="dcterms:W3CDTF">2025-04-27T11:02:50Z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A46438628CB8450982460FFB7B80853E_11</vt:lpwstr>
  </property>
  <property fmtid="{D5CDD505-2E9C-101B-9397-08002B2CF9AE}" pid="4" name="KSOTemplateDocerSaveRecord">
    <vt:lpwstr>eyJoZGlkIjoiYTA4ZGU1ZWJlZDY5NTQ1MzYyNTYyMmM2YjdiMGJiNWEiLCJ1c2VySWQiOiIxMTM4NjI4NTc2In0=</vt:lpwstr>
  </property>
</Properties>
</file>