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D9FD">
      <w:pPr>
        <w:spacing w:line="600" w:lineRule="exact"/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061122A7">
      <w:pPr>
        <w:spacing w:line="600" w:lineRule="exact"/>
        <w:jc w:val="center"/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成都开放大学2026年上半年公开考核招聘</w:t>
      </w:r>
      <w:r>
        <w:rPr>
          <w:rFonts w:hint="eastAsia" w:ascii="Times New Roman" w:hAnsi="Times New Roman" w:eastAsia="方正小标宋_GBK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9名</w:t>
      </w:r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高层次人才岗位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和条件要求一览</w:t>
      </w:r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表</w:t>
      </w:r>
    </w:p>
    <w:p w14:paraId="5A9D8D8D">
      <w:pPr>
        <w:spacing w:line="600" w:lineRule="exact"/>
        <w:jc w:val="center"/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</w:p>
    <w:tbl>
      <w:tblPr>
        <w:tblStyle w:val="3"/>
        <w:tblW w:w="14132" w:type="dxa"/>
        <w:tblInd w:w="-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250"/>
        <w:gridCol w:w="1150"/>
        <w:gridCol w:w="1067"/>
        <w:gridCol w:w="650"/>
        <w:gridCol w:w="2617"/>
        <w:gridCol w:w="1683"/>
        <w:gridCol w:w="617"/>
        <w:gridCol w:w="1683"/>
        <w:gridCol w:w="2922"/>
      </w:tblGrid>
      <w:tr w14:paraId="159C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  聘  岗  位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      聘      资      格      条      件</w:t>
            </w:r>
          </w:p>
        </w:tc>
        <w:tc>
          <w:tcPr>
            <w:tcW w:w="2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70F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A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学科（专业）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 他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042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7AE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B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1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思政课专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7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、中共党史党建学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马克思主义哲学（010101）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2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F9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D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5729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5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联系人：欧老师</w:t>
            </w:r>
          </w:p>
          <w:p w14:paraId="447B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13808012511</w:t>
            </w:r>
          </w:p>
        </w:tc>
      </w:tr>
      <w:tr w14:paraId="4E94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7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0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人工智能研发岗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F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C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B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计算机科学与技术（0812）、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（085410 ）、智能科学与技术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3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AB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5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3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</w:p>
          <w:p w14:paraId="6C83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13348886385</w:t>
            </w:r>
          </w:p>
        </w:tc>
      </w:tr>
      <w:tr w14:paraId="052D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6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社区教育学院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D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终身教育研究岗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AF07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教育学（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理学（07）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E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462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8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E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联系人：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</w:p>
          <w:p w14:paraId="0E58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：18615700083</w:t>
            </w:r>
          </w:p>
          <w:p w14:paraId="602D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5C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7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2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家庭教育学院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家庭教育研究岗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4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286E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教育学（0401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教育（0451）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心理学（0402）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应用心理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0454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9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437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3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F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联系人：毛老师 </w:t>
            </w:r>
          </w:p>
          <w:p w14:paraId="3E30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话：18583293521</w:t>
            </w:r>
          </w:p>
        </w:tc>
      </w:tr>
      <w:tr w14:paraId="2352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7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招生与体系建设处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产教融合研究岗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0974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法学（0301）、社会工作（0352）、电子科学与技术（0809）、计算机科学与技术（0812）、中国语言文学（0501）、新闻传播学（0503）、教育学（0401）、管理科学与工程（1201）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31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F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1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明老师</w:t>
            </w:r>
          </w:p>
          <w:p w14:paraId="24CA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：18908195165</w:t>
            </w:r>
          </w:p>
          <w:p w14:paraId="78F1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7F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科研与发展规划处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9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发展规划研究岗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E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8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4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经济学（02）、法学（03）、教育学（04）、理学（07）、工学（08）、管理学（12）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5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A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3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1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叶老师</w:t>
            </w:r>
          </w:p>
          <w:p w14:paraId="4027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联系电话：13281285943</w:t>
            </w:r>
          </w:p>
          <w:p w14:paraId="3E3D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4AB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2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党委组织部（人事处）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5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A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18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、文学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、理学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、管理学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6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博士研究生学历，并取得学历相应学位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25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6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4A0E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出生。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2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联系人：彭老师</w:t>
            </w:r>
          </w:p>
          <w:p w14:paraId="2083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：13258185261</w:t>
            </w:r>
          </w:p>
        </w:tc>
      </w:tr>
    </w:tbl>
    <w:p w14:paraId="694A7C3E">
      <w:pPr>
        <w:widowControl/>
        <w:adjustRightInd/>
        <w:snapToGrid/>
        <w:spacing w:line="600" w:lineRule="exact"/>
        <w:jc w:val="left"/>
        <w:rPr>
          <w:rFonts w:hint="default" w:ascii="Times New Roman" w:hAnsi="Times New Roman" w:cs="Times New Roman"/>
          <w:color w:val="auto"/>
          <w:highlight w:val="none"/>
        </w:rPr>
      </w:pPr>
    </w:p>
    <w:p w14:paraId="02FCB5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73342"/>
    <w:rsid w:val="0B053C57"/>
    <w:rsid w:val="0FD628DE"/>
    <w:rsid w:val="136A122A"/>
    <w:rsid w:val="149763D6"/>
    <w:rsid w:val="17675290"/>
    <w:rsid w:val="1936312F"/>
    <w:rsid w:val="1F40696C"/>
    <w:rsid w:val="263F615B"/>
    <w:rsid w:val="2D180F73"/>
    <w:rsid w:val="35147859"/>
    <w:rsid w:val="37953230"/>
    <w:rsid w:val="41F5292B"/>
    <w:rsid w:val="457019AC"/>
    <w:rsid w:val="467F5729"/>
    <w:rsid w:val="4D0F4991"/>
    <w:rsid w:val="5BC66494"/>
    <w:rsid w:val="5C7F3B01"/>
    <w:rsid w:val="5E93641E"/>
    <w:rsid w:val="63DB0AFA"/>
    <w:rsid w:val="73A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963</Characters>
  <Lines>0</Lines>
  <Paragraphs>0</Paragraphs>
  <TotalTime>3</TotalTime>
  <ScaleCrop>false</ScaleCrop>
  <LinksUpToDate>false</LinksUpToDate>
  <CharactersWithSpaces>1004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2026-04-24T06:08:00Z</dcterms:created>
  <dc:creator>徐瑶</dc:creator>
  <cp:lastModifiedBy>徐瑶</cp:lastModifiedBy>
  <dcterms:modified xsi:type="dcterms:W3CDTF">2026-04-24T06:40:04Z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581E720153C549338ECF4B1AFE700C0D_11</vt:lpwstr>
  </property>
  <property fmtid="{D5CDD505-2E9C-101B-9397-08002B2CF9AE}" pid="4" name="KSOTemplateDocerSaveRecord">
    <vt:lpwstr>eyJoZGlkIjoiZGU3Yjk3YzE1NWVmZTJjNzAzMTFhNWQ3MGU3MDNiZTEiLCJ1c2VySWQiOiIxNjQyNTQ4ODUzIn0=</vt:lpwstr>
  </property>
</Properties>
</file>