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6A65C">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附件1</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570"/>
        <w:gridCol w:w="786"/>
        <w:gridCol w:w="409"/>
        <w:gridCol w:w="693"/>
        <w:gridCol w:w="370"/>
        <w:gridCol w:w="1045"/>
        <w:gridCol w:w="451"/>
        <w:gridCol w:w="395"/>
        <w:gridCol w:w="386"/>
        <w:gridCol w:w="456"/>
        <w:gridCol w:w="409"/>
        <w:gridCol w:w="381"/>
        <w:gridCol w:w="400"/>
        <w:gridCol w:w="763"/>
        <w:gridCol w:w="882"/>
      </w:tblGrid>
      <w:tr w14:paraId="6DFB2E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540" w:hRule="atLeast"/>
          <w:tblCellSpacing w:w="0" w:type="dxa"/>
        </w:trPr>
        <w:tc>
          <w:tcPr>
            <w:tcW w:w="14655" w:type="dxa"/>
            <w:gridSpan w:val="15"/>
            <w:shd w:val="clear" w:color="auto" w:fill="FFFFFF"/>
            <w:vAlign w:val="center"/>
          </w:tcPr>
          <w:p w14:paraId="04BC2B5F">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2026年柘荣县一中等学校公开招聘紧缺急需人才计划表（二）</w:t>
            </w:r>
          </w:p>
        </w:tc>
      </w:tr>
      <w:tr w14:paraId="2B2E13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45" w:hRule="atLeast"/>
          <w:tblCellSpacing w:w="0" w:type="dxa"/>
        </w:trPr>
        <w:tc>
          <w:tcPr>
            <w:tcW w:w="570" w:type="dxa"/>
            <w:shd w:val="clear" w:color="auto" w:fill="FFFFFF"/>
            <w:vAlign w:val="center"/>
          </w:tcPr>
          <w:p w14:paraId="78D3370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序号</w:t>
            </w:r>
          </w:p>
        </w:tc>
        <w:tc>
          <w:tcPr>
            <w:tcW w:w="1800" w:type="dxa"/>
            <w:shd w:val="clear" w:color="auto" w:fill="FFFFFF"/>
            <w:vAlign w:val="center"/>
          </w:tcPr>
          <w:p w14:paraId="3F73A7C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用人单位</w:t>
            </w:r>
          </w:p>
        </w:tc>
        <w:tc>
          <w:tcPr>
            <w:tcW w:w="585" w:type="dxa"/>
            <w:shd w:val="clear" w:color="auto" w:fill="FFFFFF"/>
            <w:vAlign w:val="center"/>
          </w:tcPr>
          <w:p w14:paraId="2155BA9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招聘</w:t>
            </w:r>
          </w:p>
          <w:p w14:paraId="17FEE22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岗位</w:t>
            </w:r>
          </w:p>
        </w:tc>
        <w:tc>
          <w:tcPr>
            <w:tcW w:w="1500" w:type="dxa"/>
            <w:shd w:val="clear" w:color="auto" w:fill="FFFFFF"/>
            <w:vAlign w:val="center"/>
          </w:tcPr>
          <w:p w14:paraId="67E09F22">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岗位描述</w:t>
            </w:r>
          </w:p>
        </w:tc>
        <w:tc>
          <w:tcPr>
            <w:tcW w:w="525" w:type="dxa"/>
            <w:shd w:val="clear" w:color="auto" w:fill="FFFFFF"/>
            <w:vAlign w:val="center"/>
          </w:tcPr>
          <w:p w14:paraId="52BD9C7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招聘</w:t>
            </w:r>
          </w:p>
          <w:p w14:paraId="25ACDC4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人数</w:t>
            </w:r>
          </w:p>
        </w:tc>
        <w:tc>
          <w:tcPr>
            <w:tcW w:w="2100" w:type="dxa"/>
            <w:shd w:val="clear" w:color="auto" w:fill="FFFFFF"/>
            <w:vAlign w:val="center"/>
          </w:tcPr>
          <w:p w14:paraId="1593E4C8">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w:t>
            </w:r>
          </w:p>
        </w:tc>
        <w:tc>
          <w:tcPr>
            <w:tcW w:w="720" w:type="dxa"/>
            <w:shd w:val="clear" w:color="auto" w:fill="FFFFFF"/>
            <w:vAlign w:val="center"/>
          </w:tcPr>
          <w:p w14:paraId="4ED34E7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51FB21B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学位</w:t>
            </w:r>
          </w:p>
        </w:tc>
        <w:tc>
          <w:tcPr>
            <w:tcW w:w="540" w:type="dxa"/>
            <w:shd w:val="clear" w:color="auto" w:fill="FFFFFF"/>
            <w:vAlign w:val="center"/>
          </w:tcPr>
          <w:p w14:paraId="739FACA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6BCDE7A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类别</w:t>
            </w:r>
          </w:p>
        </w:tc>
        <w:tc>
          <w:tcPr>
            <w:tcW w:w="510" w:type="dxa"/>
            <w:shd w:val="clear" w:color="auto" w:fill="FFFFFF"/>
            <w:vAlign w:val="center"/>
          </w:tcPr>
          <w:p w14:paraId="451E6EA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性别</w:t>
            </w:r>
          </w:p>
        </w:tc>
        <w:tc>
          <w:tcPr>
            <w:tcW w:w="735" w:type="dxa"/>
            <w:shd w:val="clear" w:color="auto" w:fill="FFFFFF"/>
            <w:vAlign w:val="center"/>
          </w:tcPr>
          <w:p w14:paraId="3B431F42">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年龄</w:t>
            </w:r>
          </w:p>
        </w:tc>
        <w:tc>
          <w:tcPr>
            <w:tcW w:w="585" w:type="dxa"/>
            <w:shd w:val="clear" w:color="auto" w:fill="FFFFFF"/>
            <w:vAlign w:val="center"/>
          </w:tcPr>
          <w:p w14:paraId="7BA0921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面向</w:t>
            </w:r>
          </w:p>
          <w:p w14:paraId="0302156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地区</w:t>
            </w:r>
          </w:p>
        </w:tc>
        <w:tc>
          <w:tcPr>
            <w:tcW w:w="495" w:type="dxa"/>
            <w:shd w:val="clear" w:color="auto" w:fill="FFFFFF"/>
            <w:vAlign w:val="center"/>
          </w:tcPr>
          <w:p w14:paraId="7D6A097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笔试</w:t>
            </w:r>
          </w:p>
          <w:p w14:paraId="7C38564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科目</w:t>
            </w:r>
          </w:p>
        </w:tc>
        <w:tc>
          <w:tcPr>
            <w:tcW w:w="555" w:type="dxa"/>
            <w:shd w:val="clear" w:color="auto" w:fill="FFFFFF"/>
            <w:vAlign w:val="center"/>
          </w:tcPr>
          <w:p w14:paraId="5201906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面试</w:t>
            </w:r>
          </w:p>
          <w:p w14:paraId="7E3BA8B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形式</w:t>
            </w:r>
          </w:p>
        </w:tc>
        <w:tc>
          <w:tcPr>
            <w:tcW w:w="1725" w:type="dxa"/>
            <w:shd w:val="clear" w:color="auto" w:fill="FFFFFF"/>
            <w:vAlign w:val="center"/>
          </w:tcPr>
          <w:p w14:paraId="7E15280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其他要求</w:t>
            </w:r>
          </w:p>
        </w:tc>
        <w:tc>
          <w:tcPr>
            <w:tcW w:w="1665" w:type="dxa"/>
            <w:shd w:val="clear" w:color="auto" w:fill="FFFFFF"/>
            <w:vAlign w:val="center"/>
          </w:tcPr>
          <w:p w14:paraId="6B9F7E2C">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备注</w:t>
            </w:r>
          </w:p>
        </w:tc>
      </w:tr>
      <w:tr w14:paraId="066458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735" w:hRule="atLeast"/>
          <w:tblCellSpacing w:w="0" w:type="dxa"/>
        </w:trPr>
        <w:tc>
          <w:tcPr>
            <w:tcW w:w="570" w:type="dxa"/>
            <w:shd w:val="clear" w:color="auto" w:fill="FFFFFF"/>
            <w:vAlign w:val="center"/>
          </w:tcPr>
          <w:p w14:paraId="19E2925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7001</w:t>
            </w:r>
          </w:p>
        </w:tc>
        <w:tc>
          <w:tcPr>
            <w:tcW w:w="1800" w:type="dxa"/>
            <w:shd w:val="clear" w:color="auto" w:fill="FFFFFF"/>
            <w:vAlign w:val="center"/>
          </w:tcPr>
          <w:p w14:paraId="0BB3306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585" w:type="dxa"/>
            <w:shd w:val="clear" w:color="auto" w:fill="FFFFFF"/>
            <w:vAlign w:val="center"/>
          </w:tcPr>
          <w:p w14:paraId="11551BE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00" w:type="dxa"/>
            <w:shd w:val="clear" w:color="auto" w:fill="FFFFFF"/>
            <w:vAlign w:val="center"/>
          </w:tcPr>
          <w:p w14:paraId="682F60C4">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从事高中数学教学工作</w:t>
            </w:r>
          </w:p>
        </w:tc>
        <w:tc>
          <w:tcPr>
            <w:tcW w:w="525" w:type="dxa"/>
            <w:shd w:val="clear" w:color="auto" w:fill="FFFFFF"/>
            <w:vAlign w:val="center"/>
          </w:tcPr>
          <w:p w14:paraId="214673F4">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100" w:type="dxa"/>
            <w:shd w:val="clear" w:color="auto" w:fill="FFFFFF"/>
            <w:vAlign w:val="center"/>
          </w:tcPr>
          <w:p w14:paraId="60ABB97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数学类，数学教育</w:t>
            </w:r>
          </w:p>
        </w:tc>
        <w:tc>
          <w:tcPr>
            <w:tcW w:w="720" w:type="dxa"/>
            <w:shd w:val="clear" w:color="auto" w:fill="FFFFFF"/>
            <w:vAlign w:val="center"/>
          </w:tcPr>
          <w:p w14:paraId="20C0EA4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637EC03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40" w:type="dxa"/>
            <w:shd w:val="clear" w:color="auto" w:fill="FFFFFF"/>
            <w:vAlign w:val="center"/>
          </w:tcPr>
          <w:p w14:paraId="468E6B0F">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510" w:type="dxa"/>
            <w:shd w:val="clear" w:color="auto" w:fill="FFFFFF"/>
            <w:vAlign w:val="center"/>
          </w:tcPr>
          <w:p w14:paraId="238CF38B">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35" w:type="dxa"/>
            <w:shd w:val="clear" w:color="auto" w:fill="FFFFFF"/>
            <w:vAlign w:val="center"/>
          </w:tcPr>
          <w:p w14:paraId="059C4E7F">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38周岁以下</w:t>
            </w:r>
          </w:p>
        </w:tc>
        <w:tc>
          <w:tcPr>
            <w:tcW w:w="585" w:type="dxa"/>
            <w:shd w:val="clear" w:color="auto" w:fill="FFFFFF"/>
            <w:vAlign w:val="center"/>
          </w:tcPr>
          <w:p w14:paraId="62E8D214">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495" w:type="dxa"/>
            <w:shd w:val="clear" w:color="auto" w:fill="FFFFFF"/>
            <w:vAlign w:val="center"/>
          </w:tcPr>
          <w:p w14:paraId="578C0BA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629CB6E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1725" w:type="dxa"/>
            <w:shd w:val="clear" w:color="auto" w:fill="FFFFFF"/>
            <w:vAlign w:val="center"/>
          </w:tcPr>
          <w:p w14:paraId="015D027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具有高级中学数学教师资格证</w:t>
            </w:r>
          </w:p>
        </w:tc>
        <w:tc>
          <w:tcPr>
            <w:tcW w:w="1665" w:type="dxa"/>
            <w:vMerge w:val="restart"/>
            <w:shd w:val="clear" w:color="auto" w:fill="FFFFFF"/>
            <w:vAlign w:val="center"/>
          </w:tcPr>
          <w:p w14:paraId="0D599BA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2026届教育部直属师范大学公费师范生学历学位要求可为本科学士。</w:t>
            </w:r>
          </w:p>
          <w:p w14:paraId="414CA8D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最低服务年限五年</w:t>
            </w:r>
          </w:p>
        </w:tc>
      </w:tr>
      <w:tr w14:paraId="7E903CA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735" w:hRule="atLeast"/>
          <w:tblCellSpacing w:w="0" w:type="dxa"/>
        </w:trPr>
        <w:tc>
          <w:tcPr>
            <w:tcW w:w="570" w:type="dxa"/>
            <w:shd w:val="clear" w:color="auto" w:fill="FFFFFF"/>
            <w:vAlign w:val="center"/>
          </w:tcPr>
          <w:p w14:paraId="0EA36AE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7002</w:t>
            </w:r>
          </w:p>
        </w:tc>
        <w:tc>
          <w:tcPr>
            <w:tcW w:w="1800" w:type="dxa"/>
            <w:shd w:val="clear" w:color="auto" w:fill="FFFFFF"/>
            <w:vAlign w:val="center"/>
          </w:tcPr>
          <w:p w14:paraId="05B2C8C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585" w:type="dxa"/>
            <w:shd w:val="clear" w:color="auto" w:fill="FFFFFF"/>
            <w:vAlign w:val="center"/>
          </w:tcPr>
          <w:p w14:paraId="73BAAAE2">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00" w:type="dxa"/>
            <w:shd w:val="clear" w:color="auto" w:fill="FFFFFF"/>
            <w:vAlign w:val="center"/>
          </w:tcPr>
          <w:p w14:paraId="4096422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从事高中物理教学工作</w:t>
            </w:r>
          </w:p>
        </w:tc>
        <w:tc>
          <w:tcPr>
            <w:tcW w:w="525" w:type="dxa"/>
            <w:shd w:val="clear" w:color="auto" w:fill="FFFFFF"/>
            <w:vAlign w:val="center"/>
          </w:tcPr>
          <w:p w14:paraId="6D6FECD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100" w:type="dxa"/>
            <w:shd w:val="clear" w:color="auto" w:fill="FFFFFF"/>
            <w:vAlign w:val="center"/>
          </w:tcPr>
          <w:p w14:paraId="50328E5B">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物理学类，教育部直属师范大学物理师范专业</w:t>
            </w:r>
          </w:p>
        </w:tc>
        <w:tc>
          <w:tcPr>
            <w:tcW w:w="720" w:type="dxa"/>
            <w:shd w:val="clear" w:color="auto" w:fill="FFFFFF"/>
            <w:vAlign w:val="center"/>
          </w:tcPr>
          <w:p w14:paraId="36B930D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5DF2891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40" w:type="dxa"/>
            <w:shd w:val="clear" w:color="auto" w:fill="FFFFFF"/>
            <w:vAlign w:val="center"/>
          </w:tcPr>
          <w:p w14:paraId="325A5142">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510" w:type="dxa"/>
            <w:shd w:val="clear" w:color="auto" w:fill="FFFFFF"/>
            <w:vAlign w:val="center"/>
          </w:tcPr>
          <w:p w14:paraId="2FDFDD8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35" w:type="dxa"/>
            <w:shd w:val="clear" w:color="auto" w:fill="FFFFFF"/>
            <w:vAlign w:val="center"/>
          </w:tcPr>
          <w:p w14:paraId="29F9C04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38周岁以下</w:t>
            </w:r>
          </w:p>
        </w:tc>
        <w:tc>
          <w:tcPr>
            <w:tcW w:w="585" w:type="dxa"/>
            <w:shd w:val="clear" w:color="auto" w:fill="FFFFFF"/>
            <w:vAlign w:val="center"/>
          </w:tcPr>
          <w:p w14:paraId="04D2673B">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495" w:type="dxa"/>
            <w:shd w:val="clear" w:color="auto" w:fill="FFFFFF"/>
            <w:vAlign w:val="center"/>
          </w:tcPr>
          <w:p w14:paraId="335325F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1F12AE6C">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1725" w:type="dxa"/>
            <w:shd w:val="clear" w:color="auto" w:fill="FFFFFF"/>
            <w:vAlign w:val="center"/>
          </w:tcPr>
          <w:p w14:paraId="3EFD37C1">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具有高级中学物理教师资格证</w:t>
            </w:r>
          </w:p>
        </w:tc>
        <w:tc>
          <w:tcPr>
            <w:tcW w:w="1665" w:type="dxa"/>
            <w:vMerge w:val="continue"/>
            <w:shd w:val="clear" w:color="auto" w:fill="FFFFFF"/>
            <w:vAlign w:val="center"/>
          </w:tcPr>
          <w:p w14:paraId="507165CF">
            <w:pPr>
              <w:jc w:val="center"/>
              <w:rPr>
                <w:rFonts w:hint="eastAsia" w:ascii="宋体" w:hAnsi="宋体" w:eastAsia="宋体" w:cs="宋体"/>
                <w:i w:val="0"/>
                <w:iCs w:val="0"/>
                <w:caps w:val="0"/>
                <w:color w:val="333333"/>
                <w:spacing w:val="0"/>
                <w:sz w:val="24"/>
                <w:szCs w:val="24"/>
              </w:rPr>
            </w:pPr>
          </w:p>
        </w:tc>
      </w:tr>
      <w:tr w14:paraId="40BAFC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735" w:hRule="atLeast"/>
          <w:tblCellSpacing w:w="0" w:type="dxa"/>
        </w:trPr>
        <w:tc>
          <w:tcPr>
            <w:tcW w:w="570" w:type="dxa"/>
            <w:shd w:val="clear" w:color="auto" w:fill="FFFFFF"/>
            <w:vAlign w:val="center"/>
          </w:tcPr>
          <w:p w14:paraId="0230D1E4">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7006</w:t>
            </w:r>
          </w:p>
        </w:tc>
        <w:tc>
          <w:tcPr>
            <w:tcW w:w="1800" w:type="dxa"/>
            <w:shd w:val="clear" w:color="auto" w:fill="FFFFFF"/>
            <w:vAlign w:val="center"/>
          </w:tcPr>
          <w:p w14:paraId="2F031F8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85" w:type="dxa"/>
            <w:shd w:val="clear" w:color="auto" w:fill="FFFFFF"/>
            <w:vAlign w:val="center"/>
          </w:tcPr>
          <w:p w14:paraId="6E7757F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00" w:type="dxa"/>
            <w:shd w:val="clear" w:color="auto" w:fill="FFFFFF"/>
            <w:vAlign w:val="center"/>
          </w:tcPr>
          <w:p w14:paraId="679025D8">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从事中学历史教学工作</w:t>
            </w:r>
          </w:p>
        </w:tc>
        <w:tc>
          <w:tcPr>
            <w:tcW w:w="525" w:type="dxa"/>
            <w:shd w:val="clear" w:color="auto" w:fill="FFFFFF"/>
            <w:vAlign w:val="center"/>
          </w:tcPr>
          <w:p w14:paraId="318F542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100" w:type="dxa"/>
            <w:shd w:val="clear" w:color="auto" w:fill="FFFFFF"/>
            <w:vAlign w:val="center"/>
          </w:tcPr>
          <w:p w14:paraId="20CDA31F">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历史学类</w:t>
            </w:r>
          </w:p>
        </w:tc>
        <w:tc>
          <w:tcPr>
            <w:tcW w:w="720" w:type="dxa"/>
            <w:shd w:val="clear" w:color="auto" w:fill="FFFFFF"/>
            <w:vAlign w:val="center"/>
          </w:tcPr>
          <w:p w14:paraId="42E32D1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17A1DD4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40" w:type="dxa"/>
            <w:shd w:val="clear" w:color="auto" w:fill="FFFFFF"/>
            <w:vAlign w:val="center"/>
          </w:tcPr>
          <w:p w14:paraId="28B629EB">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510" w:type="dxa"/>
            <w:shd w:val="clear" w:color="auto" w:fill="FFFFFF"/>
            <w:vAlign w:val="center"/>
          </w:tcPr>
          <w:p w14:paraId="4BFC1752">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35" w:type="dxa"/>
            <w:shd w:val="clear" w:color="auto" w:fill="FFFFFF"/>
            <w:vAlign w:val="center"/>
          </w:tcPr>
          <w:p w14:paraId="5667E07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38周岁以下</w:t>
            </w:r>
          </w:p>
        </w:tc>
        <w:tc>
          <w:tcPr>
            <w:tcW w:w="585" w:type="dxa"/>
            <w:shd w:val="clear" w:color="auto" w:fill="FFFFFF"/>
            <w:vAlign w:val="center"/>
          </w:tcPr>
          <w:p w14:paraId="7566AFA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495" w:type="dxa"/>
            <w:shd w:val="clear" w:color="auto" w:fill="FFFFFF"/>
            <w:vAlign w:val="center"/>
          </w:tcPr>
          <w:p w14:paraId="108C965B">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0E6D87DC">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1725" w:type="dxa"/>
            <w:shd w:val="clear" w:color="auto" w:fill="FFFFFF"/>
            <w:vAlign w:val="center"/>
          </w:tcPr>
          <w:p w14:paraId="641A4347">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具有初级中学历史教师资格证</w:t>
            </w:r>
          </w:p>
        </w:tc>
        <w:tc>
          <w:tcPr>
            <w:tcW w:w="1665" w:type="dxa"/>
            <w:vMerge w:val="continue"/>
            <w:shd w:val="clear" w:color="auto" w:fill="FFFFFF"/>
            <w:vAlign w:val="center"/>
          </w:tcPr>
          <w:p w14:paraId="3B7782DA">
            <w:pPr>
              <w:jc w:val="center"/>
              <w:rPr>
                <w:rFonts w:hint="eastAsia" w:ascii="宋体" w:hAnsi="宋体" w:eastAsia="宋体" w:cs="宋体"/>
                <w:i w:val="0"/>
                <w:iCs w:val="0"/>
                <w:caps w:val="0"/>
                <w:color w:val="333333"/>
                <w:spacing w:val="0"/>
                <w:sz w:val="24"/>
                <w:szCs w:val="24"/>
              </w:rPr>
            </w:pPr>
          </w:p>
        </w:tc>
      </w:tr>
      <w:tr w14:paraId="75AED2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735" w:hRule="atLeast"/>
          <w:tblCellSpacing w:w="0" w:type="dxa"/>
        </w:trPr>
        <w:tc>
          <w:tcPr>
            <w:tcW w:w="570" w:type="dxa"/>
            <w:shd w:val="clear" w:color="auto" w:fill="FFFFFF"/>
            <w:vAlign w:val="center"/>
          </w:tcPr>
          <w:p w14:paraId="121DF39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7007</w:t>
            </w:r>
          </w:p>
        </w:tc>
        <w:tc>
          <w:tcPr>
            <w:tcW w:w="1800" w:type="dxa"/>
            <w:shd w:val="clear" w:color="auto" w:fill="FFFFFF"/>
            <w:vAlign w:val="center"/>
          </w:tcPr>
          <w:p w14:paraId="094D0CE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85" w:type="dxa"/>
            <w:shd w:val="clear" w:color="auto" w:fill="FFFFFF"/>
            <w:vAlign w:val="center"/>
          </w:tcPr>
          <w:p w14:paraId="1EFCFC2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00" w:type="dxa"/>
            <w:shd w:val="clear" w:color="auto" w:fill="FFFFFF"/>
            <w:vAlign w:val="center"/>
          </w:tcPr>
          <w:p w14:paraId="42FAC2F7">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从事中学物理教学工作</w:t>
            </w:r>
          </w:p>
        </w:tc>
        <w:tc>
          <w:tcPr>
            <w:tcW w:w="525" w:type="dxa"/>
            <w:shd w:val="clear" w:color="auto" w:fill="FFFFFF"/>
            <w:vAlign w:val="center"/>
          </w:tcPr>
          <w:p w14:paraId="2636E8D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100" w:type="dxa"/>
            <w:shd w:val="clear" w:color="auto" w:fill="FFFFFF"/>
            <w:vAlign w:val="center"/>
          </w:tcPr>
          <w:p w14:paraId="30568EEA">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物理学类，教育部直属师范大学物理师范专业</w:t>
            </w:r>
          </w:p>
        </w:tc>
        <w:tc>
          <w:tcPr>
            <w:tcW w:w="720" w:type="dxa"/>
            <w:shd w:val="clear" w:color="auto" w:fill="FFFFFF"/>
            <w:vAlign w:val="center"/>
          </w:tcPr>
          <w:p w14:paraId="39D51DF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5702093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40" w:type="dxa"/>
            <w:shd w:val="clear" w:color="auto" w:fill="FFFFFF"/>
            <w:vAlign w:val="center"/>
          </w:tcPr>
          <w:p w14:paraId="6E1CADF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510" w:type="dxa"/>
            <w:shd w:val="clear" w:color="auto" w:fill="FFFFFF"/>
            <w:vAlign w:val="center"/>
          </w:tcPr>
          <w:p w14:paraId="29CB310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35" w:type="dxa"/>
            <w:shd w:val="clear" w:color="auto" w:fill="FFFFFF"/>
            <w:vAlign w:val="center"/>
          </w:tcPr>
          <w:p w14:paraId="729D0982">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38周岁以下</w:t>
            </w:r>
          </w:p>
        </w:tc>
        <w:tc>
          <w:tcPr>
            <w:tcW w:w="585" w:type="dxa"/>
            <w:shd w:val="clear" w:color="auto" w:fill="FFFFFF"/>
            <w:vAlign w:val="center"/>
          </w:tcPr>
          <w:p w14:paraId="43FFF7C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495" w:type="dxa"/>
            <w:shd w:val="clear" w:color="auto" w:fill="FFFFFF"/>
            <w:vAlign w:val="center"/>
          </w:tcPr>
          <w:p w14:paraId="14035EE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4A17404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1725" w:type="dxa"/>
            <w:shd w:val="clear" w:color="auto" w:fill="FFFFFF"/>
            <w:vAlign w:val="center"/>
          </w:tcPr>
          <w:p w14:paraId="7F23D8EB">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具有初级中学物理教师资格证</w:t>
            </w:r>
          </w:p>
        </w:tc>
        <w:tc>
          <w:tcPr>
            <w:tcW w:w="1665" w:type="dxa"/>
            <w:vMerge w:val="continue"/>
            <w:shd w:val="clear" w:color="auto" w:fill="FFFFFF"/>
            <w:vAlign w:val="center"/>
          </w:tcPr>
          <w:p w14:paraId="144F782B">
            <w:pPr>
              <w:jc w:val="center"/>
              <w:rPr>
                <w:rFonts w:hint="eastAsia" w:ascii="宋体" w:hAnsi="宋体" w:eastAsia="宋体" w:cs="宋体"/>
                <w:i w:val="0"/>
                <w:iCs w:val="0"/>
                <w:caps w:val="0"/>
                <w:color w:val="333333"/>
                <w:spacing w:val="0"/>
                <w:sz w:val="24"/>
                <w:szCs w:val="24"/>
              </w:rPr>
            </w:pPr>
          </w:p>
        </w:tc>
      </w:tr>
      <w:tr w14:paraId="29AD8A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020" w:hRule="atLeast"/>
          <w:tblCellSpacing w:w="0" w:type="dxa"/>
        </w:trPr>
        <w:tc>
          <w:tcPr>
            <w:tcW w:w="570" w:type="dxa"/>
            <w:shd w:val="clear" w:color="auto" w:fill="FFFFFF"/>
            <w:vAlign w:val="center"/>
          </w:tcPr>
          <w:p w14:paraId="1ED985A8">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7009</w:t>
            </w:r>
          </w:p>
        </w:tc>
        <w:tc>
          <w:tcPr>
            <w:tcW w:w="1800" w:type="dxa"/>
            <w:shd w:val="clear" w:color="auto" w:fill="FFFFFF"/>
            <w:vAlign w:val="center"/>
          </w:tcPr>
          <w:p w14:paraId="11E19E9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585" w:type="dxa"/>
            <w:shd w:val="clear" w:color="auto" w:fill="FFFFFF"/>
            <w:vAlign w:val="center"/>
          </w:tcPr>
          <w:p w14:paraId="636A4EBF">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00" w:type="dxa"/>
            <w:shd w:val="clear" w:color="auto" w:fill="FFFFFF"/>
            <w:vAlign w:val="center"/>
          </w:tcPr>
          <w:p w14:paraId="4980AA1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从事中职物理教学工作</w:t>
            </w:r>
          </w:p>
        </w:tc>
        <w:tc>
          <w:tcPr>
            <w:tcW w:w="525" w:type="dxa"/>
            <w:shd w:val="clear" w:color="auto" w:fill="FFFFFF"/>
            <w:vAlign w:val="center"/>
          </w:tcPr>
          <w:p w14:paraId="4E58B16A">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100" w:type="dxa"/>
            <w:shd w:val="clear" w:color="auto" w:fill="FFFFFF"/>
            <w:vAlign w:val="center"/>
          </w:tcPr>
          <w:p w14:paraId="08819A01">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物理学类，教育部直属师范大学物理师范专业</w:t>
            </w:r>
          </w:p>
        </w:tc>
        <w:tc>
          <w:tcPr>
            <w:tcW w:w="720" w:type="dxa"/>
            <w:shd w:val="clear" w:color="auto" w:fill="FFFFFF"/>
            <w:vAlign w:val="center"/>
          </w:tcPr>
          <w:p w14:paraId="212CBCE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65C32E7F">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40" w:type="dxa"/>
            <w:shd w:val="clear" w:color="auto" w:fill="FFFFFF"/>
            <w:vAlign w:val="center"/>
          </w:tcPr>
          <w:p w14:paraId="2D435AF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510" w:type="dxa"/>
            <w:shd w:val="clear" w:color="auto" w:fill="FFFFFF"/>
            <w:vAlign w:val="center"/>
          </w:tcPr>
          <w:p w14:paraId="4BD81D31">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35" w:type="dxa"/>
            <w:shd w:val="clear" w:color="auto" w:fill="FFFFFF"/>
            <w:vAlign w:val="center"/>
          </w:tcPr>
          <w:p w14:paraId="137029C2">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38周岁以下</w:t>
            </w:r>
          </w:p>
        </w:tc>
        <w:tc>
          <w:tcPr>
            <w:tcW w:w="585" w:type="dxa"/>
            <w:shd w:val="clear" w:color="auto" w:fill="FFFFFF"/>
            <w:vAlign w:val="center"/>
          </w:tcPr>
          <w:p w14:paraId="7A20EDEA">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495" w:type="dxa"/>
            <w:shd w:val="clear" w:color="auto" w:fill="FFFFFF"/>
            <w:vAlign w:val="center"/>
          </w:tcPr>
          <w:p w14:paraId="688F935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004EE4E7">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1725" w:type="dxa"/>
            <w:shd w:val="clear" w:color="auto" w:fill="FFFFFF"/>
            <w:vAlign w:val="center"/>
          </w:tcPr>
          <w:p w14:paraId="6482F27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具有高级中学物理教师资格证或中等职业学校物理教师资格证</w:t>
            </w:r>
          </w:p>
        </w:tc>
        <w:tc>
          <w:tcPr>
            <w:tcW w:w="1665" w:type="dxa"/>
            <w:vMerge w:val="restart"/>
            <w:shd w:val="clear" w:color="auto" w:fill="FFFFFF"/>
            <w:vAlign w:val="center"/>
          </w:tcPr>
          <w:p w14:paraId="25F8E21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2026届教育部直属师范大学公费师范生学历学位要求可为本科学士。</w:t>
            </w:r>
          </w:p>
          <w:p w14:paraId="0BAA29B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最低服务年限五年</w:t>
            </w:r>
          </w:p>
        </w:tc>
      </w:tr>
      <w:tr w14:paraId="4A584E4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020" w:hRule="atLeast"/>
          <w:tblCellSpacing w:w="0" w:type="dxa"/>
        </w:trPr>
        <w:tc>
          <w:tcPr>
            <w:tcW w:w="570" w:type="dxa"/>
            <w:shd w:val="clear" w:color="auto" w:fill="FFFFFF"/>
            <w:vAlign w:val="center"/>
          </w:tcPr>
          <w:p w14:paraId="2402DDEA">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7010</w:t>
            </w:r>
          </w:p>
        </w:tc>
        <w:tc>
          <w:tcPr>
            <w:tcW w:w="1800" w:type="dxa"/>
            <w:shd w:val="clear" w:color="auto" w:fill="FFFFFF"/>
            <w:vAlign w:val="center"/>
          </w:tcPr>
          <w:p w14:paraId="57E9CE1F">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585" w:type="dxa"/>
            <w:shd w:val="clear" w:color="auto" w:fill="FFFFFF"/>
            <w:vAlign w:val="center"/>
          </w:tcPr>
          <w:p w14:paraId="186C7A88">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00" w:type="dxa"/>
            <w:shd w:val="clear" w:color="auto" w:fill="FFFFFF"/>
            <w:vAlign w:val="center"/>
          </w:tcPr>
          <w:p w14:paraId="6439406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从事中职历史教学工作</w:t>
            </w:r>
          </w:p>
        </w:tc>
        <w:tc>
          <w:tcPr>
            <w:tcW w:w="525" w:type="dxa"/>
            <w:shd w:val="clear" w:color="auto" w:fill="FFFFFF"/>
            <w:vAlign w:val="center"/>
          </w:tcPr>
          <w:p w14:paraId="3178CAC4">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100" w:type="dxa"/>
            <w:shd w:val="clear" w:color="auto" w:fill="FFFFFF"/>
            <w:vAlign w:val="center"/>
          </w:tcPr>
          <w:p w14:paraId="2CBF17FC">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历史学类</w:t>
            </w:r>
          </w:p>
        </w:tc>
        <w:tc>
          <w:tcPr>
            <w:tcW w:w="720" w:type="dxa"/>
            <w:shd w:val="clear" w:color="auto" w:fill="FFFFFF"/>
            <w:vAlign w:val="center"/>
          </w:tcPr>
          <w:p w14:paraId="2F4AEFA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0BEE9BC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40" w:type="dxa"/>
            <w:shd w:val="clear" w:color="auto" w:fill="FFFFFF"/>
            <w:vAlign w:val="center"/>
          </w:tcPr>
          <w:p w14:paraId="500EEA2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510" w:type="dxa"/>
            <w:shd w:val="clear" w:color="auto" w:fill="FFFFFF"/>
            <w:vAlign w:val="center"/>
          </w:tcPr>
          <w:p w14:paraId="10E37803">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35" w:type="dxa"/>
            <w:shd w:val="clear" w:color="auto" w:fill="FFFFFF"/>
            <w:vAlign w:val="center"/>
          </w:tcPr>
          <w:p w14:paraId="45D4FC6E">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38周岁以下</w:t>
            </w:r>
          </w:p>
        </w:tc>
        <w:tc>
          <w:tcPr>
            <w:tcW w:w="585" w:type="dxa"/>
            <w:shd w:val="clear" w:color="auto" w:fill="FFFFFF"/>
            <w:vAlign w:val="center"/>
          </w:tcPr>
          <w:p w14:paraId="6288D701">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495" w:type="dxa"/>
            <w:shd w:val="clear" w:color="auto" w:fill="FFFFFF"/>
            <w:vAlign w:val="center"/>
          </w:tcPr>
          <w:p w14:paraId="19C2E42C">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22A12A77">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1725" w:type="dxa"/>
            <w:shd w:val="clear" w:color="auto" w:fill="FFFFFF"/>
            <w:vAlign w:val="center"/>
          </w:tcPr>
          <w:p w14:paraId="09EE5F93">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具有高级中学历史教师资格证或中等职业学校历史教师资格证</w:t>
            </w:r>
          </w:p>
        </w:tc>
        <w:tc>
          <w:tcPr>
            <w:tcW w:w="1665" w:type="dxa"/>
            <w:vMerge w:val="continue"/>
            <w:shd w:val="clear" w:color="auto" w:fill="FFFFFF"/>
            <w:vAlign w:val="center"/>
          </w:tcPr>
          <w:p w14:paraId="74B4CC14">
            <w:pPr>
              <w:jc w:val="center"/>
              <w:rPr>
                <w:rFonts w:hint="eastAsia" w:ascii="宋体" w:hAnsi="宋体" w:eastAsia="宋体" w:cs="宋体"/>
                <w:i w:val="0"/>
                <w:iCs w:val="0"/>
                <w:caps w:val="0"/>
                <w:color w:val="333333"/>
                <w:spacing w:val="0"/>
                <w:sz w:val="24"/>
                <w:szCs w:val="24"/>
              </w:rPr>
            </w:pPr>
          </w:p>
        </w:tc>
      </w:tr>
      <w:tr w14:paraId="7A0D2F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020" w:hRule="atLeast"/>
          <w:tblCellSpacing w:w="0" w:type="dxa"/>
        </w:trPr>
        <w:tc>
          <w:tcPr>
            <w:tcW w:w="570" w:type="dxa"/>
            <w:shd w:val="clear" w:color="auto" w:fill="FFFFFF"/>
            <w:vAlign w:val="center"/>
          </w:tcPr>
          <w:p w14:paraId="461E6CD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7011</w:t>
            </w:r>
          </w:p>
        </w:tc>
        <w:tc>
          <w:tcPr>
            <w:tcW w:w="1800" w:type="dxa"/>
            <w:shd w:val="clear" w:color="auto" w:fill="FFFFFF"/>
            <w:vAlign w:val="center"/>
          </w:tcPr>
          <w:p w14:paraId="38D64797">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福建省柘荣职业技术学校</w:t>
            </w:r>
          </w:p>
        </w:tc>
        <w:tc>
          <w:tcPr>
            <w:tcW w:w="585" w:type="dxa"/>
            <w:shd w:val="clear" w:color="auto" w:fill="FFFFFF"/>
            <w:vAlign w:val="center"/>
          </w:tcPr>
          <w:p w14:paraId="1DA2C343">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00" w:type="dxa"/>
            <w:shd w:val="clear" w:color="auto" w:fill="FFFFFF"/>
            <w:vAlign w:val="center"/>
          </w:tcPr>
          <w:p w14:paraId="501B6798">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从事中职数学教学工作</w:t>
            </w:r>
          </w:p>
        </w:tc>
        <w:tc>
          <w:tcPr>
            <w:tcW w:w="525" w:type="dxa"/>
            <w:shd w:val="clear" w:color="auto" w:fill="FFFFFF"/>
            <w:vAlign w:val="center"/>
          </w:tcPr>
          <w:p w14:paraId="65915A51">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2100" w:type="dxa"/>
            <w:shd w:val="clear" w:color="auto" w:fill="FFFFFF"/>
            <w:vAlign w:val="center"/>
          </w:tcPr>
          <w:p w14:paraId="4726AA27">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数学类、统计学类，数学教育</w:t>
            </w:r>
          </w:p>
        </w:tc>
        <w:tc>
          <w:tcPr>
            <w:tcW w:w="720" w:type="dxa"/>
            <w:shd w:val="clear" w:color="auto" w:fill="FFFFFF"/>
            <w:vAlign w:val="center"/>
          </w:tcPr>
          <w:p w14:paraId="7B691FA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0B85564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40" w:type="dxa"/>
            <w:shd w:val="clear" w:color="auto" w:fill="FFFFFF"/>
            <w:vAlign w:val="center"/>
          </w:tcPr>
          <w:p w14:paraId="7714ECE8">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510" w:type="dxa"/>
            <w:shd w:val="clear" w:color="auto" w:fill="FFFFFF"/>
            <w:vAlign w:val="center"/>
          </w:tcPr>
          <w:p w14:paraId="47308045">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35" w:type="dxa"/>
            <w:shd w:val="clear" w:color="auto" w:fill="FFFFFF"/>
            <w:vAlign w:val="center"/>
          </w:tcPr>
          <w:p w14:paraId="390CD8A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38周岁以下</w:t>
            </w:r>
          </w:p>
        </w:tc>
        <w:tc>
          <w:tcPr>
            <w:tcW w:w="585" w:type="dxa"/>
            <w:shd w:val="clear" w:color="auto" w:fill="FFFFFF"/>
            <w:vAlign w:val="center"/>
          </w:tcPr>
          <w:p w14:paraId="70B42607">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495" w:type="dxa"/>
            <w:shd w:val="clear" w:color="auto" w:fill="FFFFFF"/>
            <w:vAlign w:val="center"/>
          </w:tcPr>
          <w:p w14:paraId="0965CDC8">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5E32CD5E">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1725" w:type="dxa"/>
            <w:shd w:val="clear" w:color="auto" w:fill="FFFFFF"/>
            <w:vAlign w:val="center"/>
          </w:tcPr>
          <w:p w14:paraId="0255923E">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具有高级中学数学教师资格证或中等职业学校数学教师资格证</w:t>
            </w:r>
          </w:p>
        </w:tc>
        <w:tc>
          <w:tcPr>
            <w:tcW w:w="1665" w:type="dxa"/>
            <w:vMerge w:val="continue"/>
            <w:shd w:val="clear" w:color="auto" w:fill="FFFFFF"/>
            <w:vAlign w:val="center"/>
          </w:tcPr>
          <w:p w14:paraId="204AA4F8">
            <w:pPr>
              <w:jc w:val="center"/>
              <w:rPr>
                <w:rFonts w:hint="eastAsia" w:ascii="宋体" w:hAnsi="宋体" w:eastAsia="宋体" w:cs="宋体"/>
                <w:i w:val="0"/>
                <w:iCs w:val="0"/>
                <w:caps w:val="0"/>
                <w:color w:val="333333"/>
                <w:spacing w:val="0"/>
                <w:sz w:val="24"/>
                <w:szCs w:val="24"/>
              </w:rPr>
            </w:pPr>
          </w:p>
        </w:tc>
      </w:tr>
      <w:tr w14:paraId="4EB0AC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555" w:hRule="atLeast"/>
          <w:tblCellSpacing w:w="0" w:type="dxa"/>
        </w:trPr>
        <w:tc>
          <w:tcPr>
            <w:tcW w:w="570" w:type="dxa"/>
            <w:shd w:val="clear" w:color="auto" w:fill="FFFFFF"/>
            <w:vAlign w:val="center"/>
          </w:tcPr>
          <w:p w14:paraId="13495366">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合计</w:t>
            </w:r>
          </w:p>
        </w:tc>
        <w:tc>
          <w:tcPr>
            <w:tcW w:w="1800" w:type="dxa"/>
            <w:shd w:val="clear" w:color="auto" w:fill="FFFFFF"/>
            <w:vAlign w:val="center"/>
          </w:tcPr>
          <w:p w14:paraId="44E0C764">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85" w:type="dxa"/>
            <w:shd w:val="clear" w:color="auto" w:fill="FFFFFF"/>
            <w:vAlign w:val="center"/>
          </w:tcPr>
          <w:p w14:paraId="07911B39">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00" w:type="dxa"/>
            <w:shd w:val="clear" w:color="auto" w:fill="FFFFFF"/>
            <w:vAlign w:val="center"/>
          </w:tcPr>
          <w:p w14:paraId="7C5363AA">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647FC29F">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w:t>
            </w:r>
          </w:p>
        </w:tc>
        <w:tc>
          <w:tcPr>
            <w:tcW w:w="2100" w:type="dxa"/>
            <w:shd w:val="clear" w:color="auto" w:fill="FFFFFF"/>
            <w:vAlign w:val="center"/>
          </w:tcPr>
          <w:p w14:paraId="62840753">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720" w:type="dxa"/>
            <w:shd w:val="clear" w:color="auto" w:fill="FFFFFF"/>
            <w:vAlign w:val="center"/>
          </w:tcPr>
          <w:p w14:paraId="0F4105A8">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40" w:type="dxa"/>
            <w:shd w:val="clear" w:color="auto" w:fill="FFFFFF"/>
            <w:vAlign w:val="center"/>
          </w:tcPr>
          <w:p w14:paraId="5823AE0A">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10" w:type="dxa"/>
            <w:shd w:val="clear" w:color="auto" w:fill="FFFFFF"/>
            <w:vAlign w:val="center"/>
          </w:tcPr>
          <w:p w14:paraId="6588E0A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735" w:type="dxa"/>
            <w:shd w:val="clear" w:color="auto" w:fill="FFFFFF"/>
            <w:vAlign w:val="center"/>
          </w:tcPr>
          <w:p w14:paraId="585FB04C">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85" w:type="dxa"/>
            <w:shd w:val="clear" w:color="auto" w:fill="FFFFFF"/>
            <w:vAlign w:val="center"/>
          </w:tcPr>
          <w:p w14:paraId="24BC8190">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495" w:type="dxa"/>
            <w:shd w:val="clear" w:color="auto" w:fill="FFFFFF"/>
            <w:vAlign w:val="center"/>
          </w:tcPr>
          <w:p w14:paraId="3A6349FB">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595B36FA">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725" w:type="dxa"/>
            <w:shd w:val="clear" w:color="auto" w:fill="FFFFFF"/>
            <w:vAlign w:val="center"/>
          </w:tcPr>
          <w:p w14:paraId="262F1D93">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665" w:type="dxa"/>
            <w:shd w:val="clear" w:color="auto" w:fill="FFFFFF"/>
            <w:vAlign w:val="center"/>
          </w:tcPr>
          <w:p w14:paraId="24682DBD">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556594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921" w:hRule="atLeast"/>
          <w:tblCellSpacing w:w="0" w:type="dxa"/>
        </w:trPr>
        <w:tc>
          <w:tcPr>
            <w:tcW w:w="14655" w:type="dxa"/>
            <w:gridSpan w:val="15"/>
            <w:shd w:val="clear" w:color="auto" w:fill="FFFFFF"/>
            <w:vAlign w:val="center"/>
          </w:tcPr>
          <w:p w14:paraId="33EE7411">
            <w:pPr>
              <w:pStyle w:val="2"/>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备注：</w:t>
            </w:r>
          </w:p>
          <w:p w14:paraId="0760B3C1">
            <w:pPr>
              <w:pStyle w:val="2"/>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1.招聘对象：符合岗位及资格条件的人员（宁德市内机关事业单位在编在岗的人员不得报名）。</w:t>
            </w:r>
          </w:p>
          <w:p w14:paraId="50958959">
            <w:pPr>
              <w:pStyle w:val="2"/>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2.学历学位：报考人员用以报考的专业对应的学历学位应符合招聘岗位的学历学位要求，且为国家承认的国民教育序列学历。</w:t>
            </w:r>
          </w:p>
          <w:p w14:paraId="31AB81B6">
            <w:pPr>
              <w:pStyle w:val="2"/>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3.年龄计算：38周岁以下是指18周岁以上、38周岁以下，年龄计算到公告发布月。</w:t>
            </w:r>
          </w:p>
          <w:p w14:paraId="297F028D">
            <w:pPr>
              <w:pStyle w:val="2"/>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4.岗位专业：参照《福建省机关事业单位招考专业指导目录》。</w:t>
            </w:r>
          </w:p>
          <w:p w14:paraId="2A22F249">
            <w:pPr>
              <w:pStyle w:val="2"/>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5.岗位所需证书：一是报考人员的毕业证、学位证落款截止时间为报名截止日，其中2026年应届毕业生的证书落款截止时间为2026年7月31日，持境外学历学位报考的人员应提供教育部留学服务中心出具的学历学位认证书，认证书落款截止时间为2026年12月31日。二是岗位“其他要求”栏目所列的资格证落款截止时间为2026年7月31日。</w:t>
            </w:r>
          </w:p>
          <w:p w14:paraId="604AD880">
            <w:pPr>
              <w:pStyle w:val="2"/>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6.单位经费性质：财政核拨单位。</w:t>
            </w:r>
          </w:p>
        </w:tc>
      </w:tr>
    </w:tbl>
    <w:p w14:paraId="1FD70697">
      <w:pPr>
        <w:keepNext w:val="0"/>
        <w:keepLines w:val="0"/>
        <w:widowControl/>
        <w:suppressLineNumbers w:val="0"/>
        <w:jc w:val="left"/>
      </w:pPr>
      <w:r>
        <w:rPr>
          <w:rFonts w:ascii="宋体" w:hAnsi="宋体" w:eastAsia="宋体" w:cs="宋体"/>
          <w:kern w:val="0"/>
          <w:sz w:val="24"/>
          <w:szCs w:val="24"/>
          <w:lang w:val="en-US" w:eastAsia="zh-CN" w:bidi="ar"/>
        </w:rPr>
        <w:t>附件2</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688"/>
        <w:gridCol w:w="242"/>
        <w:gridCol w:w="644"/>
        <w:gridCol w:w="356"/>
        <w:gridCol w:w="61"/>
        <w:gridCol w:w="459"/>
        <w:gridCol w:w="471"/>
        <w:gridCol w:w="415"/>
        <w:gridCol w:w="649"/>
        <w:gridCol w:w="644"/>
        <w:gridCol w:w="421"/>
        <w:gridCol w:w="352"/>
        <w:gridCol w:w="947"/>
        <w:gridCol w:w="195"/>
        <w:gridCol w:w="1852"/>
      </w:tblGrid>
      <w:tr w14:paraId="4C29EB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blCellSpacing w:w="0" w:type="dxa"/>
        </w:trPr>
        <w:tc>
          <w:tcPr>
            <w:tcW w:w="5000" w:type="pct"/>
            <w:gridSpan w:val="15"/>
            <w:shd w:val="clear" w:color="auto" w:fill="FFFFFF"/>
            <w:vAlign w:val="center"/>
          </w:tcPr>
          <w:p w14:paraId="4E9CBA47">
            <w:pPr>
              <w:pStyle w:val="2"/>
              <w:keepNext w:val="0"/>
              <w:keepLines w:val="0"/>
              <w:widowControl/>
              <w:suppressLineNumbers w:val="0"/>
              <w:spacing w:line="21" w:lineRule="atLeast"/>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 </w:t>
            </w:r>
          </w:p>
          <w:p w14:paraId="50702E8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2026年柘荣县教育局下属学校公开招聘紧缺急需</w:t>
            </w:r>
          </w:p>
          <w:p w14:paraId="43077EDF">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及高层次人才报名表</w:t>
            </w:r>
          </w:p>
        </w:tc>
      </w:tr>
      <w:tr w14:paraId="23FC65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38" w:type="pct"/>
            <w:gridSpan w:val="2"/>
            <w:shd w:val="clear" w:color="auto" w:fill="FFFFFF"/>
            <w:vAlign w:val="center"/>
          </w:tcPr>
          <w:p w14:paraId="10D0D0D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姓  名</w:t>
            </w:r>
          </w:p>
        </w:tc>
        <w:tc>
          <w:tcPr>
            <w:tcW w:w="646" w:type="pct"/>
            <w:gridSpan w:val="3"/>
            <w:shd w:val="clear" w:color="auto" w:fill="FFFFFF"/>
            <w:vAlign w:val="center"/>
          </w:tcPr>
          <w:p w14:paraId="2FC88FF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1" w:type="pct"/>
            <w:gridSpan w:val="2"/>
            <w:shd w:val="clear" w:color="auto" w:fill="FFFFFF"/>
            <w:vAlign w:val="center"/>
          </w:tcPr>
          <w:p w14:paraId="1EB80C5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性  别</w:t>
            </w:r>
          </w:p>
        </w:tc>
        <w:tc>
          <w:tcPr>
            <w:tcW w:w="643" w:type="pct"/>
            <w:gridSpan w:val="2"/>
            <w:shd w:val="clear" w:color="auto" w:fill="FFFFFF"/>
            <w:vAlign w:val="center"/>
          </w:tcPr>
          <w:p w14:paraId="6FE0F9D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43" w:type="pct"/>
            <w:gridSpan w:val="2"/>
            <w:shd w:val="clear" w:color="auto" w:fill="FFFFFF"/>
            <w:vAlign w:val="center"/>
          </w:tcPr>
          <w:p w14:paraId="2EBCDEE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出生年月</w:t>
            </w:r>
          </w:p>
        </w:tc>
        <w:tc>
          <w:tcPr>
            <w:tcW w:w="780" w:type="pct"/>
            <w:gridSpan w:val="2"/>
            <w:shd w:val="clear" w:color="auto" w:fill="FFFFFF"/>
            <w:vAlign w:val="center"/>
          </w:tcPr>
          <w:p w14:paraId="260DDA3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226" w:type="pct"/>
            <w:gridSpan w:val="2"/>
            <w:vMerge w:val="restart"/>
            <w:shd w:val="clear" w:color="auto" w:fill="FFFFFF"/>
            <w:vAlign w:val="center"/>
          </w:tcPr>
          <w:p w14:paraId="0A5ECED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照片</w:t>
            </w:r>
          </w:p>
        </w:tc>
      </w:tr>
      <w:tr w14:paraId="3B8293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38" w:type="pct"/>
            <w:gridSpan w:val="2"/>
            <w:shd w:val="clear" w:color="auto" w:fill="FFFFFF"/>
            <w:vAlign w:val="center"/>
          </w:tcPr>
          <w:p w14:paraId="190F8BC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民  族</w:t>
            </w:r>
          </w:p>
        </w:tc>
        <w:tc>
          <w:tcPr>
            <w:tcW w:w="646" w:type="pct"/>
            <w:gridSpan w:val="3"/>
            <w:shd w:val="clear" w:color="auto" w:fill="FFFFFF"/>
            <w:vAlign w:val="center"/>
          </w:tcPr>
          <w:p w14:paraId="0FD9DF8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1" w:type="pct"/>
            <w:gridSpan w:val="2"/>
            <w:shd w:val="clear" w:color="auto" w:fill="FFFFFF"/>
            <w:vAlign w:val="center"/>
          </w:tcPr>
          <w:p w14:paraId="607EDC0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籍  贯</w:t>
            </w:r>
          </w:p>
        </w:tc>
        <w:tc>
          <w:tcPr>
            <w:tcW w:w="643" w:type="pct"/>
            <w:gridSpan w:val="2"/>
            <w:shd w:val="clear" w:color="auto" w:fill="FFFFFF"/>
            <w:vAlign w:val="center"/>
          </w:tcPr>
          <w:p w14:paraId="2F89284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43" w:type="pct"/>
            <w:gridSpan w:val="2"/>
            <w:shd w:val="clear" w:color="auto" w:fill="FFFFFF"/>
            <w:vAlign w:val="center"/>
          </w:tcPr>
          <w:p w14:paraId="2B8BA4E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政治面貌</w:t>
            </w:r>
          </w:p>
        </w:tc>
        <w:tc>
          <w:tcPr>
            <w:tcW w:w="780" w:type="pct"/>
            <w:gridSpan w:val="2"/>
            <w:shd w:val="clear" w:color="auto" w:fill="FFFFFF"/>
            <w:vAlign w:val="center"/>
          </w:tcPr>
          <w:p w14:paraId="396BD17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226" w:type="pct"/>
            <w:gridSpan w:val="2"/>
            <w:vMerge w:val="continue"/>
            <w:shd w:val="clear" w:color="auto" w:fill="FFFFFF"/>
            <w:vAlign w:val="center"/>
          </w:tcPr>
          <w:p w14:paraId="73C05D1F">
            <w:pPr>
              <w:jc w:val="both"/>
              <w:rPr>
                <w:rFonts w:hint="eastAsia" w:ascii="宋体" w:hAnsi="宋体" w:eastAsia="宋体" w:cs="宋体"/>
                <w:i w:val="0"/>
                <w:iCs w:val="0"/>
                <w:caps w:val="0"/>
                <w:color w:val="333333"/>
                <w:spacing w:val="0"/>
                <w:sz w:val="24"/>
                <w:szCs w:val="24"/>
              </w:rPr>
            </w:pPr>
          </w:p>
        </w:tc>
      </w:tr>
      <w:tr w14:paraId="380640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926" w:type="pct"/>
            <w:gridSpan w:val="3"/>
            <w:shd w:val="clear" w:color="auto" w:fill="FFFFFF"/>
            <w:vAlign w:val="center"/>
          </w:tcPr>
          <w:p w14:paraId="2EA01A3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w:t>
            </w:r>
          </w:p>
        </w:tc>
        <w:tc>
          <w:tcPr>
            <w:tcW w:w="1031" w:type="pct"/>
            <w:gridSpan w:val="5"/>
            <w:shd w:val="clear" w:color="auto" w:fill="FFFFFF"/>
            <w:vAlign w:val="center"/>
          </w:tcPr>
          <w:p w14:paraId="753B6AC4">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手机：</w:t>
            </w:r>
          </w:p>
        </w:tc>
        <w:tc>
          <w:tcPr>
            <w:tcW w:w="1815" w:type="pct"/>
            <w:gridSpan w:val="5"/>
            <w:shd w:val="clear" w:color="auto" w:fill="FFFFFF"/>
            <w:vAlign w:val="center"/>
          </w:tcPr>
          <w:p w14:paraId="5BDAB04D">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邮箱：</w:t>
            </w:r>
          </w:p>
        </w:tc>
        <w:tc>
          <w:tcPr>
            <w:tcW w:w="1226" w:type="pct"/>
            <w:gridSpan w:val="2"/>
            <w:vMerge w:val="continue"/>
            <w:shd w:val="clear" w:color="auto" w:fill="FFFFFF"/>
            <w:vAlign w:val="center"/>
          </w:tcPr>
          <w:p w14:paraId="11522600">
            <w:pPr>
              <w:jc w:val="both"/>
              <w:rPr>
                <w:rFonts w:hint="eastAsia" w:ascii="宋体" w:hAnsi="宋体" w:eastAsia="宋体" w:cs="宋体"/>
                <w:i w:val="0"/>
                <w:iCs w:val="0"/>
                <w:caps w:val="0"/>
                <w:color w:val="333333"/>
                <w:spacing w:val="0"/>
                <w:sz w:val="24"/>
                <w:szCs w:val="24"/>
              </w:rPr>
            </w:pPr>
          </w:p>
        </w:tc>
      </w:tr>
      <w:tr w14:paraId="616BBF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705" w:type="pct"/>
            <w:gridSpan w:val="7"/>
            <w:shd w:val="clear" w:color="auto" w:fill="FFFFFF"/>
            <w:vAlign w:val="center"/>
          </w:tcPr>
          <w:p w14:paraId="632219B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身份证号码</w:t>
            </w:r>
          </w:p>
        </w:tc>
        <w:tc>
          <w:tcPr>
            <w:tcW w:w="2068" w:type="pct"/>
            <w:gridSpan w:val="6"/>
            <w:shd w:val="clear" w:color="auto" w:fill="FFFFFF"/>
            <w:vAlign w:val="center"/>
          </w:tcPr>
          <w:p w14:paraId="2B3247B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226" w:type="pct"/>
            <w:gridSpan w:val="2"/>
            <w:vMerge w:val="continue"/>
            <w:shd w:val="clear" w:color="auto" w:fill="FFFFFF"/>
            <w:vAlign w:val="center"/>
          </w:tcPr>
          <w:p w14:paraId="671A78B6">
            <w:pPr>
              <w:jc w:val="both"/>
              <w:rPr>
                <w:rFonts w:hint="eastAsia" w:ascii="宋体" w:hAnsi="宋体" w:eastAsia="宋体" w:cs="宋体"/>
                <w:i w:val="0"/>
                <w:iCs w:val="0"/>
                <w:caps w:val="0"/>
                <w:color w:val="333333"/>
                <w:spacing w:val="0"/>
                <w:sz w:val="24"/>
                <w:szCs w:val="24"/>
              </w:rPr>
            </w:pPr>
          </w:p>
        </w:tc>
      </w:tr>
      <w:tr w14:paraId="3D0E79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705" w:type="pct"/>
            <w:gridSpan w:val="7"/>
            <w:shd w:val="clear" w:color="auto" w:fill="FFFFFF"/>
            <w:vAlign w:val="center"/>
          </w:tcPr>
          <w:p w14:paraId="7CDB5C1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教师资格种类及任教学科</w:t>
            </w:r>
          </w:p>
        </w:tc>
        <w:tc>
          <w:tcPr>
            <w:tcW w:w="1500" w:type="pct"/>
            <w:gridSpan w:val="5"/>
            <w:shd w:val="clear" w:color="auto" w:fill="FFFFFF"/>
            <w:vAlign w:val="center"/>
          </w:tcPr>
          <w:p w14:paraId="6441A85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67" w:type="pct"/>
            <w:shd w:val="clear" w:color="auto" w:fill="FFFFFF"/>
            <w:vAlign w:val="center"/>
          </w:tcPr>
          <w:p w14:paraId="36474DD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认定时间</w:t>
            </w:r>
          </w:p>
        </w:tc>
        <w:tc>
          <w:tcPr>
            <w:tcW w:w="1226" w:type="pct"/>
            <w:gridSpan w:val="2"/>
            <w:shd w:val="clear" w:color="auto" w:fill="FFFFFF"/>
            <w:vAlign w:val="center"/>
          </w:tcPr>
          <w:p w14:paraId="478446C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5910FB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98" w:type="pct"/>
            <w:vMerge w:val="restart"/>
            <w:shd w:val="clear" w:color="auto" w:fill="FFFFFF"/>
            <w:vAlign w:val="center"/>
          </w:tcPr>
          <w:p w14:paraId="67C1527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1697459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情况</w:t>
            </w:r>
          </w:p>
        </w:tc>
        <w:tc>
          <w:tcPr>
            <w:tcW w:w="745" w:type="pct"/>
            <w:gridSpan w:val="3"/>
            <w:shd w:val="clear" w:color="auto" w:fill="FFFFFF"/>
            <w:vAlign w:val="center"/>
          </w:tcPr>
          <w:p w14:paraId="3C4DDC3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学历学位</w:t>
            </w:r>
          </w:p>
        </w:tc>
        <w:tc>
          <w:tcPr>
            <w:tcW w:w="1593" w:type="pct"/>
            <w:gridSpan w:val="6"/>
            <w:shd w:val="clear" w:color="auto" w:fill="FFFFFF"/>
            <w:vAlign w:val="center"/>
          </w:tcPr>
          <w:p w14:paraId="739722D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毕业院校</w:t>
            </w:r>
          </w:p>
        </w:tc>
        <w:tc>
          <w:tcPr>
            <w:tcW w:w="1157" w:type="pct"/>
            <w:gridSpan w:val="4"/>
            <w:shd w:val="clear" w:color="auto" w:fill="FFFFFF"/>
            <w:vAlign w:val="center"/>
          </w:tcPr>
          <w:p w14:paraId="413065A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w:t>
            </w:r>
          </w:p>
        </w:tc>
        <w:tc>
          <w:tcPr>
            <w:tcW w:w="1104" w:type="pct"/>
            <w:shd w:val="clear" w:color="auto" w:fill="FFFFFF"/>
            <w:vAlign w:val="center"/>
          </w:tcPr>
          <w:p w14:paraId="648EADD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毕业时间</w:t>
            </w:r>
          </w:p>
        </w:tc>
      </w:tr>
      <w:tr w14:paraId="1DF631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98" w:type="pct"/>
            <w:vMerge w:val="continue"/>
            <w:shd w:val="clear" w:color="auto" w:fill="FFFFFF"/>
            <w:vAlign w:val="center"/>
          </w:tcPr>
          <w:p w14:paraId="5889BFDE">
            <w:pPr>
              <w:jc w:val="both"/>
              <w:rPr>
                <w:rFonts w:hint="eastAsia" w:ascii="宋体" w:hAnsi="宋体" w:eastAsia="宋体" w:cs="宋体"/>
                <w:i w:val="0"/>
                <w:iCs w:val="0"/>
                <w:caps w:val="0"/>
                <w:color w:val="333333"/>
                <w:spacing w:val="0"/>
                <w:sz w:val="24"/>
                <w:szCs w:val="24"/>
              </w:rPr>
            </w:pPr>
          </w:p>
        </w:tc>
        <w:tc>
          <w:tcPr>
            <w:tcW w:w="745" w:type="pct"/>
            <w:gridSpan w:val="3"/>
            <w:shd w:val="clear" w:color="auto" w:fill="FFFFFF"/>
            <w:vAlign w:val="center"/>
          </w:tcPr>
          <w:p w14:paraId="3FB52EC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大学本科</w:t>
            </w:r>
          </w:p>
        </w:tc>
        <w:tc>
          <w:tcPr>
            <w:tcW w:w="1593" w:type="pct"/>
            <w:gridSpan w:val="6"/>
            <w:shd w:val="clear" w:color="auto" w:fill="FFFFFF"/>
            <w:vAlign w:val="center"/>
          </w:tcPr>
          <w:p w14:paraId="3186049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57" w:type="pct"/>
            <w:gridSpan w:val="4"/>
            <w:shd w:val="clear" w:color="auto" w:fill="FFFFFF"/>
            <w:vAlign w:val="center"/>
          </w:tcPr>
          <w:p w14:paraId="01E955E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04" w:type="pct"/>
            <w:shd w:val="clear" w:color="auto" w:fill="FFFFFF"/>
            <w:vAlign w:val="center"/>
          </w:tcPr>
          <w:p w14:paraId="5DEE36A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63AB50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98" w:type="pct"/>
            <w:vMerge w:val="continue"/>
            <w:shd w:val="clear" w:color="auto" w:fill="FFFFFF"/>
            <w:vAlign w:val="center"/>
          </w:tcPr>
          <w:p w14:paraId="33A8F12D">
            <w:pPr>
              <w:jc w:val="both"/>
              <w:rPr>
                <w:rFonts w:hint="eastAsia" w:ascii="宋体" w:hAnsi="宋体" w:eastAsia="宋体" w:cs="宋体"/>
                <w:i w:val="0"/>
                <w:iCs w:val="0"/>
                <w:caps w:val="0"/>
                <w:color w:val="333333"/>
                <w:spacing w:val="0"/>
                <w:sz w:val="24"/>
                <w:szCs w:val="24"/>
              </w:rPr>
            </w:pPr>
          </w:p>
        </w:tc>
        <w:tc>
          <w:tcPr>
            <w:tcW w:w="745" w:type="pct"/>
            <w:gridSpan w:val="3"/>
            <w:shd w:val="clear" w:color="auto" w:fill="FFFFFF"/>
            <w:vAlign w:val="center"/>
          </w:tcPr>
          <w:p w14:paraId="253C3FC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硕士研究生</w:t>
            </w:r>
          </w:p>
        </w:tc>
        <w:tc>
          <w:tcPr>
            <w:tcW w:w="1593" w:type="pct"/>
            <w:gridSpan w:val="6"/>
            <w:shd w:val="clear" w:color="auto" w:fill="FFFFFF"/>
            <w:vAlign w:val="center"/>
          </w:tcPr>
          <w:p w14:paraId="1333890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57" w:type="pct"/>
            <w:gridSpan w:val="4"/>
            <w:shd w:val="clear" w:color="auto" w:fill="FFFFFF"/>
            <w:vAlign w:val="center"/>
          </w:tcPr>
          <w:p w14:paraId="3203687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04" w:type="pct"/>
            <w:shd w:val="clear" w:color="auto" w:fill="FFFFFF"/>
            <w:vAlign w:val="center"/>
          </w:tcPr>
          <w:p w14:paraId="558E906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49A5EBC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98" w:type="pct"/>
            <w:vMerge w:val="continue"/>
            <w:shd w:val="clear" w:color="auto" w:fill="FFFFFF"/>
            <w:vAlign w:val="center"/>
          </w:tcPr>
          <w:p w14:paraId="6D4E80D2">
            <w:pPr>
              <w:jc w:val="both"/>
              <w:rPr>
                <w:rFonts w:hint="eastAsia" w:ascii="宋体" w:hAnsi="宋体" w:eastAsia="宋体" w:cs="宋体"/>
                <w:i w:val="0"/>
                <w:iCs w:val="0"/>
                <w:caps w:val="0"/>
                <w:color w:val="333333"/>
                <w:spacing w:val="0"/>
                <w:sz w:val="24"/>
                <w:szCs w:val="24"/>
              </w:rPr>
            </w:pPr>
          </w:p>
        </w:tc>
        <w:tc>
          <w:tcPr>
            <w:tcW w:w="745" w:type="pct"/>
            <w:gridSpan w:val="3"/>
            <w:shd w:val="clear" w:color="auto" w:fill="FFFFFF"/>
            <w:vAlign w:val="center"/>
          </w:tcPr>
          <w:p w14:paraId="0581931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博士研究生</w:t>
            </w:r>
          </w:p>
        </w:tc>
        <w:tc>
          <w:tcPr>
            <w:tcW w:w="1593" w:type="pct"/>
            <w:gridSpan w:val="6"/>
            <w:shd w:val="clear" w:color="auto" w:fill="FFFFFF"/>
            <w:vAlign w:val="center"/>
          </w:tcPr>
          <w:p w14:paraId="41D805D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57" w:type="pct"/>
            <w:gridSpan w:val="4"/>
            <w:shd w:val="clear" w:color="auto" w:fill="FFFFFF"/>
            <w:vAlign w:val="center"/>
          </w:tcPr>
          <w:p w14:paraId="2DDF185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04" w:type="pct"/>
            <w:shd w:val="clear" w:color="auto" w:fill="FFFFFF"/>
            <w:vAlign w:val="center"/>
          </w:tcPr>
          <w:p w14:paraId="1442417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7D06A9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143" w:type="pct"/>
            <w:gridSpan w:val="4"/>
            <w:shd w:val="clear" w:color="auto" w:fill="FFFFFF"/>
            <w:vAlign w:val="center"/>
          </w:tcPr>
          <w:p w14:paraId="28916D2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应聘学校/单位</w:t>
            </w:r>
          </w:p>
        </w:tc>
        <w:tc>
          <w:tcPr>
            <w:tcW w:w="3856" w:type="pct"/>
            <w:gridSpan w:val="11"/>
            <w:shd w:val="clear" w:color="auto" w:fill="FFFFFF"/>
            <w:vAlign w:val="center"/>
          </w:tcPr>
          <w:p w14:paraId="5556C37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36D417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143" w:type="pct"/>
            <w:gridSpan w:val="4"/>
            <w:shd w:val="clear" w:color="auto" w:fill="FFFFFF"/>
            <w:vAlign w:val="center"/>
          </w:tcPr>
          <w:p w14:paraId="73660AF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应聘岗位</w:t>
            </w:r>
          </w:p>
        </w:tc>
        <w:tc>
          <w:tcPr>
            <w:tcW w:w="3856" w:type="pct"/>
            <w:gridSpan w:val="11"/>
            <w:shd w:val="clear" w:color="auto" w:fill="FFFFFF"/>
            <w:vAlign w:val="center"/>
          </w:tcPr>
          <w:p w14:paraId="7AB31BD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25AC3F6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98" w:type="pct"/>
            <w:shd w:val="clear" w:color="auto" w:fill="FFFFFF"/>
            <w:vAlign w:val="center"/>
          </w:tcPr>
          <w:p w14:paraId="39DADC3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个人</w:t>
            </w:r>
          </w:p>
          <w:p w14:paraId="26C5E79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简历</w:t>
            </w:r>
          </w:p>
        </w:tc>
        <w:tc>
          <w:tcPr>
            <w:tcW w:w="4600" w:type="pct"/>
            <w:gridSpan w:val="14"/>
            <w:shd w:val="clear" w:color="auto" w:fill="FFFFFF"/>
            <w:vAlign w:val="center"/>
          </w:tcPr>
          <w:p w14:paraId="0A74172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076942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98" w:type="pct"/>
            <w:shd w:val="clear" w:color="auto" w:fill="FFFFFF"/>
            <w:vAlign w:val="center"/>
          </w:tcPr>
          <w:p w14:paraId="6234AD5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奖</w:t>
            </w:r>
          </w:p>
          <w:p w14:paraId="3D95C88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惩</w:t>
            </w:r>
          </w:p>
          <w:p w14:paraId="2580573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情</w:t>
            </w:r>
          </w:p>
          <w:p w14:paraId="41560E5F">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况</w:t>
            </w:r>
          </w:p>
        </w:tc>
        <w:tc>
          <w:tcPr>
            <w:tcW w:w="4600" w:type="pct"/>
            <w:gridSpan w:val="14"/>
            <w:shd w:val="clear" w:color="auto" w:fill="FFFFFF"/>
            <w:vAlign w:val="center"/>
          </w:tcPr>
          <w:p w14:paraId="0A81BD1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121163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41" w:type="pct"/>
            <w:gridSpan w:val="6"/>
            <w:shd w:val="clear" w:color="auto" w:fill="FFFFFF"/>
            <w:vAlign w:val="center"/>
          </w:tcPr>
          <w:p w14:paraId="3A88DE3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本人承诺</w:t>
            </w:r>
          </w:p>
        </w:tc>
        <w:tc>
          <w:tcPr>
            <w:tcW w:w="3558" w:type="pct"/>
            <w:gridSpan w:val="9"/>
            <w:shd w:val="clear" w:color="auto" w:fill="FFFFFF"/>
            <w:vAlign w:val="center"/>
          </w:tcPr>
          <w:p w14:paraId="1DA5C087">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本人保证上述所填内容均真实、准确，且本人承诺能按时毕业，毕业时能按时取得毕业证、学位证和教师资格证，否则，如达成就业意向，签订的就业协议将自动解除，双方均不用承担违约责任。</w:t>
            </w:r>
          </w:p>
          <w:p w14:paraId="3528D4B3">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签名：</w:t>
            </w:r>
          </w:p>
          <w:p w14:paraId="56DFCC3C">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年  月  日</w:t>
            </w:r>
          </w:p>
        </w:tc>
      </w:tr>
    </w:tbl>
    <w:p w14:paraId="0BE814CF">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附件3</w:t>
      </w:r>
    </w:p>
    <w:p w14:paraId="5F450AB8">
      <w:pPr>
        <w:pStyle w:val="2"/>
        <w:keepNext w:val="0"/>
        <w:keepLines w:val="0"/>
        <w:widowControl/>
        <w:suppressLineNumbers w:val="0"/>
        <w:shd w:val="clear" w:fill="FFFFFF"/>
        <w:spacing w:line="21" w:lineRule="atLeast"/>
        <w:ind w:lef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Style w:val="5"/>
          <w:rFonts w:hint="eastAsia" w:ascii="宋体" w:hAnsi="宋体" w:eastAsia="宋体" w:cs="宋体"/>
          <w:i w:val="0"/>
          <w:iCs w:val="0"/>
          <w:caps w:val="0"/>
          <w:color w:val="333333"/>
          <w:spacing w:val="0"/>
          <w:sz w:val="24"/>
          <w:szCs w:val="24"/>
          <w:shd w:val="clear" w:fill="FFFFFF"/>
        </w:rPr>
        <w:t>就 业 意 向 书</w:t>
      </w:r>
    </w:p>
    <w:p w14:paraId="2FCE56C3">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甲方(用人单位) :                      </w:t>
      </w:r>
    </w:p>
    <w:p w14:paraId="0DDB8511">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乙方(毕业生):                         </w:t>
      </w:r>
    </w:p>
    <w:p w14:paraId="3A223BED">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(身份证号)：                          </w:t>
      </w:r>
    </w:p>
    <w:p w14:paraId="62C1EB44">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(毕业院校)：                          </w:t>
      </w:r>
    </w:p>
    <w:p w14:paraId="639DE058">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甲、乙双方通过供需见面、双向选择，达成如下协议:</w:t>
      </w:r>
    </w:p>
    <w:p w14:paraId="32D3FCEC">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一、甲方已如实向乙方介绍本单位情况，以及拟安排乙方工作岗位情况，并通过对乙方的了解、资格审核，面试，同意预录用乙方。</w:t>
      </w:r>
    </w:p>
    <w:p w14:paraId="0EFEC862">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乙方已如实向甲方介绍本人的情况，并通过对甲方的了解。愿意到甲方就业并在约定期限内签署高校三方就业协议。</w:t>
      </w:r>
    </w:p>
    <w:p w14:paraId="2D6D8D8F">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二、甲方为乙方提供的工作条件、劳动保护、劳动报酬、福利待遇应符合国家有关规定及省市县人才引进政策。</w:t>
      </w:r>
    </w:p>
    <w:p w14:paraId="6867E71C">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三、乙方是2026年应届毕业生的，须在2026年7月31日前取得相关学历、学位、教师资格证书，否则，甲方不予录用。</w:t>
      </w:r>
    </w:p>
    <w:p w14:paraId="46F4CB99">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四、三方就业协议签订时间：</w:t>
      </w:r>
    </w:p>
    <w:p w14:paraId="4CF628F8">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乙方最迟于2026年6月30日前与甲方签订三方就业协议(纸质)或网签，否则视为乙方自动放弃。甲方在收到乙方就业协议(纸质)后，7个工作日内将经甲方盖章后的三方就业协议(纸质)反馈给乙方。</w:t>
      </w:r>
    </w:p>
    <w:p w14:paraId="45D0A672">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五、违约责任</w:t>
      </w:r>
    </w:p>
    <w:p w14:paraId="04929028">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双方签订本协议后，出现以下情况视为违约：</w:t>
      </w:r>
    </w:p>
    <w:p w14:paraId="21320C9B">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1.乙方在离校前要求与甲方解除已签订的就业协议；</w:t>
      </w:r>
    </w:p>
    <w:p w14:paraId="1C1CC223">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2.乙方被录取后未按规定在2026年8月15日前到甲方报到；</w:t>
      </w:r>
    </w:p>
    <w:p w14:paraId="530D536C">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3.甲方无正当理由拒绝接受符合录用条件的乙方报到；</w:t>
      </w:r>
    </w:p>
    <w:p w14:paraId="69434400">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乙方违约时，甲方将向乙方所在学校通报相关违约情况，并取消乙方录用资格，将该岗位用于新的招聘；甲方违约时，乙方可向当地人社部门申请劳动仲裁。</w:t>
      </w:r>
    </w:p>
    <w:p w14:paraId="132687A7">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六、协议生效及其他</w:t>
      </w:r>
    </w:p>
    <w:p w14:paraId="6AF05790">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本协议的签订仅视为甲乙双方对就业意向的约定，不视为劳动关系的成立。</w:t>
      </w:r>
    </w:p>
    <w:p w14:paraId="3B5836B8">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本协议经双方签字后生效。</w:t>
      </w:r>
    </w:p>
    <w:p w14:paraId="796A9FA8">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本协议一式二份，甲方留存一份，乙方留存一份。</w:t>
      </w:r>
    </w:p>
    <w:p w14:paraId="1D00B20F">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甲方(用人单位)                      乙方(毕业生)</w:t>
      </w:r>
    </w:p>
    <w:p w14:paraId="15F3496A">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主管部门签章:                       签名:</w:t>
      </w:r>
    </w:p>
    <w:p w14:paraId="74B74972">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年  月  日                     年   月  日  </w:t>
      </w:r>
    </w:p>
    <w:p w14:paraId="62E41E30">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联系人:陈斌   联系电话：0593-8355818   13809578896      </w:t>
      </w:r>
    </w:p>
    <w:p w14:paraId="296FDD1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F4B66"/>
    <w:rsid w:val="37BF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2026-06-01T02:11:00Z</dcterms:created>
  <dc:creator>水无鱼</dc:creator>
  <cp:lastModifiedBy>水无鱼</cp:lastModifiedBy>
  <dcterms:modified xsi:type="dcterms:W3CDTF">2026-06-01T02:39:12Z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C14BD46A7491443991BD5E1547ED8B0E_11</vt:lpwstr>
  </property>
  <property fmtid="{D5CDD505-2E9C-101B-9397-08002B2CF9AE}" pid="4" name="KSOTemplateDocerSaveRecord">
    <vt:lpwstr>eyJoZGlkIjoiOTNlMGVkZWI0OTliYTNjODIxNjJmZjA2Mjk5YTk4MGYiLCJ1c2VySWQiOiIyMzEwMTIzODgifQ==</vt:lpwstr>
  </property>
</Properties>
</file>