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9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0042A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临翔区</w:t>
      </w:r>
      <w:r>
        <w:rPr>
          <w:rFonts w:hint="eastAsia" w:ascii="宋体" w:hAnsi="宋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年区外（省内）公开调配教师报名表</w:t>
      </w:r>
    </w:p>
    <w:bookmarkEnd w:id="0"/>
    <w:tbl>
      <w:tblPr>
        <w:tblStyle w:val="7"/>
        <w:tblW w:w="9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615"/>
        <w:gridCol w:w="603"/>
        <w:gridCol w:w="575"/>
        <w:gridCol w:w="622"/>
        <w:gridCol w:w="415"/>
        <w:gridCol w:w="738"/>
        <w:gridCol w:w="25"/>
        <w:gridCol w:w="573"/>
        <w:gridCol w:w="27"/>
        <w:gridCol w:w="318"/>
        <w:gridCol w:w="782"/>
        <w:gridCol w:w="625"/>
        <w:gridCol w:w="275"/>
        <w:gridCol w:w="2076"/>
      </w:tblGrid>
      <w:tr w14:paraId="685F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ED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2A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  <w:p w14:paraId="1FEC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17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6A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正规照</w:t>
            </w:r>
          </w:p>
        </w:tc>
      </w:tr>
      <w:tr w14:paraId="0866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AE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14E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52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1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是否为四项目人员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6E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83B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1B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F7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教龄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1A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2A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24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</w:p>
        </w:tc>
        <w:tc>
          <w:tcPr>
            <w:tcW w:w="61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FC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E9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87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C4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12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专技职务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64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21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教师资格种类及学科</w:t>
            </w:r>
          </w:p>
        </w:tc>
        <w:tc>
          <w:tcPr>
            <w:tcW w:w="357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6A17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F2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8D4F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54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89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B39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  职</w:t>
            </w:r>
          </w:p>
        </w:tc>
        <w:tc>
          <w:tcPr>
            <w:tcW w:w="1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F7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F5E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A5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近三学年任教</w:t>
            </w:r>
          </w:p>
          <w:p w14:paraId="3C51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年级及学科</w:t>
            </w:r>
          </w:p>
        </w:tc>
        <w:tc>
          <w:tcPr>
            <w:tcW w:w="2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38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2022—2023学年度</w:t>
            </w: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B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2024-2025学年度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DD1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2025-2026学年度</w:t>
            </w:r>
          </w:p>
        </w:tc>
      </w:tr>
      <w:tr w14:paraId="6248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004E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D13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73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37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11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8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2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DB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2023年度</w:t>
            </w: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28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48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2025年度</w:t>
            </w:r>
          </w:p>
        </w:tc>
      </w:tr>
      <w:tr w14:paraId="6381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154E93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0533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9800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E9F6"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91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18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C6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8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受表彰情况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2C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18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受过何种党纪政纪处分或问责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98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192E0F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605DF1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63CF2E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9381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3E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学习、工作及</w:t>
            </w:r>
          </w:p>
          <w:p w14:paraId="1F06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任职简历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（从全日制最终学历开始填写）</w:t>
            </w: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何单位任何职务</w:t>
            </w:r>
          </w:p>
        </w:tc>
      </w:tr>
      <w:tr w14:paraId="21E9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BF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B6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92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14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F89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E7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70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62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AB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1A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7E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4B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F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E9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3E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83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4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76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5F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C5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8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年     月    日</w:t>
            </w:r>
          </w:p>
        </w:tc>
      </w:tr>
      <w:tr w14:paraId="52C7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5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廉洁自律情况（纪委或驻教育体育局纪检组意见）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  <w:tr w14:paraId="2046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所在县教育主管部门</w:t>
            </w:r>
          </w:p>
          <w:p w14:paraId="0E8C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  <w:tr w14:paraId="0A6F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1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所在县人社部门</w:t>
            </w:r>
          </w:p>
          <w:p w14:paraId="461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</w:tbl>
    <w:p w14:paraId="38E2D8A1">
      <w:pPr>
        <w:jc w:val="both"/>
        <w:textAlignment w:val="baseline"/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本表（双面打印）所填写内容及提供材料完全属实，如有作假，一经查实，取消调配资格。</w:t>
      </w:r>
    </w:p>
    <w:p w14:paraId="43C66B4B">
      <w:pPr>
        <w:jc w:val="both"/>
        <w:textAlignment w:val="baseline"/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1CE492C">
      <w:pPr>
        <w:ind w:firstLine="5040" w:firstLineChars="2100"/>
        <w:jc w:val="both"/>
        <w:textAlignment w:val="baseline"/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承诺人签字：</w:t>
      </w: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</w:t>
      </w:r>
    </w:p>
    <w:p w14:paraId="4FA01F12">
      <w:pPr>
        <w:ind w:firstLine="5040" w:firstLineChars="2100"/>
        <w:jc w:val="both"/>
        <w:textAlignment w:val="baseline"/>
        <w:rPr>
          <w:rStyle w:val="12"/>
          <w:rFonts w:hint="default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1FC59748">
      <w:pPr>
        <w:ind w:firstLine="6000" w:firstLineChars="2500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61A88"/>
    <w:rsid w:val="000B579B"/>
    <w:rsid w:val="024F003A"/>
    <w:rsid w:val="02980C10"/>
    <w:rsid w:val="02D33462"/>
    <w:rsid w:val="04B55A84"/>
    <w:rsid w:val="08034C68"/>
    <w:rsid w:val="092005BE"/>
    <w:rsid w:val="0C2F1C2C"/>
    <w:rsid w:val="0D2941CE"/>
    <w:rsid w:val="0E275EF5"/>
    <w:rsid w:val="0FC01BA2"/>
    <w:rsid w:val="108B0C61"/>
    <w:rsid w:val="11E02256"/>
    <w:rsid w:val="136F408D"/>
    <w:rsid w:val="13F85A0A"/>
    <w:rsid w:val="149B67D4"/>
    <w:rsid w:val="16793524"/>
    <w:rsid w:val="176D5CBE"/>
    <w:rsid w:val="182E78CC"/>
    <w:rsid w:val="1845712D"/>
    <w:rsid w:val="1D4E7517"/>
    <w:rsid w:val="1D6B7FA0"/>
    <w:rsid w:val="204960E0"/>
    <w:rsid w:val="22202C1D"/>
    <w:rsid w:val="229046CA"/>
    <w:rsid w:val="2666693C"/>
    <w:rsid w:val="2AB50B91"/>
    <w:rsid w:val="2B0B2D4E"/>
    <w:rsid w:val="2B801F3B"/>
    <w:rsid w:val="2C1F0606"/>
    <w:rsid w:val="2C622EC0"/>
    <w:rsid w:val="2D2F520F"/>
    <w:rsid w:val="2E7F0666"/>
    <w:rsid w:val="31407084"/>
    <w:rsid w:val="31812F38"/>
    <w:rsid w:val="32BB4E8A"/>
    <w:rsid w:val="33D120A1"/>
    <w:rsid w:val="34AB790E"/>
    <w:rsid w:val="35EC33FC"/>
    <w:rsid w:val="36005D93"/>
    <w:rsid w:val="38B73777"/>
    <w:rsid w:val="38DD2E50"/>
    <w:rsid w:val="38F61A83"/>
    <w:rsid w:val="3AAF2365"/>
    <w:rsid w:val="3DC61A88"/>
    <w:rsid w:val="3E905813"/>
    <w:rsid w:val="3F487136"/>
    <w:rsid w:val="401751AD"/>
    <w:rsid w:val="432D1F39"/>
    <w:rsid w:val="432D7D4C"/>
    <w:rsid w:val="43746881"/>
    <w:rsid w:val="46505CA0"/>
    <w:rsid w:val="46D62FF3"/>
    <w:rsid w:val="49E11C9F"/>
    <w:rsid w:val="4B9469D5"/>
    <w:rsid w:val="4C247A42"/>
    <w:rsid w:val="4C547EE2"/>
    <w:rsid w:val="4EE83B52"/>
    <w:rsid w:val="511B5D63"/>
    <w:rsid w:val="522160F5"/>
    <w:rsid w:val="56EC53DD"/>
    <w:rsid w:val="5758350F"/>
    <w:rsid w:val="581F6B6A"/>
    <w:rsid w:val="58BA5D77"/>
    <w:rsid w:val="5A6A0B15"/>
    <w:rsid w:val="5C876491"/>
    <w:rsid w:val="5CCC5E2A"/>
    <w:rsid w:val="5D392D60"/>
    <w:rsid w:val="5D490778"/>
    <w:rsid w:val="5D607FB9"/>
    <w:rsid w:val="5D770672"/>
    <w:rsid w:val="610A584C"/>
    <w:rsid w:val="61E76C6D"/>
    <w:rsid w:val="62F1363C"/>
    <w:rsid w:val="637266A0"/>
    <w:rsid w:val="63DA04B2"/>
    <w:rsid w:val="65BE146E"/>
    <w:rsid w:val="694261FC"/>
    <w:rsid w:val="697415EF"/>
    <w:rsid w:val="6A5E56A1"/>
    <w:rsid w:val="6AF76DFC"/>
    <w:rsid w:val="6D2C5AD5"/>
    <w:rsid w:val="6EED090C"/>
    <w:rsid w:val="6F0A2CA8"/>
    <w:rsid w:val="6F912CEF"/>
    <w:rsid w:val="704C1B28"/>
    <w:rsid w:val="707B724E"/>
    <w:rsid w:val="708D11D2"/>
    <w:rsid w:val="71327638"/>
    <w:rsid w:val="71A4623D"/>
    <w:rsid w:val="737D6757"/>
    <w:rsid w:val="73EC34F2"/>
    <w:rsid w:val="754825E6"/>
    <w:rsid w:val="77B62D24"/>
    <w:rsid w:val="781E024F"/>
    <w:rsid w:val="79AD0323"/>
    <w:rsid w:val="79EB0112"/>
    <w:rsid w:val="7B422D69"/>
    <w:rsid w:val="7B7238E5"/>
    <w:rsid w:val="7B7E6865"/>
    <w:rsid w:val="7C3C53A2"/>
    <w:rsid w:val="7C9D13F6"/>
    <w:rsid w:val="7EBA2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/>
      <w:ind w:left="1219"/>
      <w:jc w:val="center"/>
      <w:outlineLvl w:val="1"/>
    </w:pPr>
    <w:rPr>
      <w:rFonts w:ascii="Arial" w:hAnsi="Arial" w:eastAsia="黑体"/>
      <w:bCs/>
      <w:color w:val="000000"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3232</Words>
  <Characters>3421</Characters>
  <Lines>0</Lines>
  <Paragraphs>0</Paragraphs>
  <TotalTime>2</TotalTime>
  <ScaleCrop>false</ScaleCrop>
  <LinksUpToDate>false</LinksUpToDate>
  <CharactersWithSpaces>3942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2026-06-22T02:45:00Z</dcterms:created>
  <dc:creator>Administrator</dc:creator>
  <cp:lastModifiedBy>宋紫燕</cp:lastModifiedBy>
  <cp:lastPrinted>2026-07-10T02:41:00Z</cp:lastPrinted>
  <dcterms:modified xsi:type="dcterms:W3CDTF">2026-07-12T09:33:02Z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eyJoZGlkIjoiYzhmNGYzNzUxOTAwMWRiMmFkMmI2ODJhM2RjNWFhZWMiLCJ1c2VySWQiOiIxNTI2NDUxMzA2In0=</vt:lpwstr>
  </property>
  <property fmtid="{D5CDD505-2E9C-101B-9397-08002B2CF9AE}" pid="4" name="ICV">
    <vt:lpwstr>2C2C4C4B68A041548F09B8F0E1AE33F7_13</vt:lpwstr>
  </property>
</Properties>
</file>