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附件2：杭州市西湖区青少年宫非编教师应聘登记表</w:t>
      </w:r>
    </w:p>
    <w:p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="1468" w:tblpY="175"/>
        <w:tblOverlap w:val="never"/>
        <w:tblW w:w="928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72"/>
        <w:gridCol w:w="298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7"/>
        <w:gridCol w:w="283"/>
        <w:gridCol w:w="295"/>
        <w:gridCol w:w="114"/>
        <w:gridCol w:w="74"/>
        <w:gridCol w:w="109"/>
        <w:gridCol w:w="201"/>
        <w:gridCol w:w="71"/>
        <w:gridCol w:w="849"/>
        <w:gridCol w:w="178"/>
        <w:gridCol w:w="541"/>
        <w:gridCol w:w="183"/>
        <w:gridCol w:w="832"/>
        <w:gridCol w:w="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cs="Times New Roman"/>
                <w:b/>
                <w:color w:val="000000"/>
                <w:woUserID w:val="1"/>
              </w:rPr>
            </w:pPr>
            <w:r>
              <w:rPr>
                <w:rFonts w:ascii="宋体" w:cs="Times New Roman"/>
                <w:b/>
                <w:color w:val="000000"/>
                <w:woUserID w:val="1"/>
              </w:rPr>
              <w:t>是否有教师资格证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/>
                <w:b/>
                <w:color w:val="000000"/>
                <w:woUserID w:val="1"/>
              </w:rPr>
            </w:pPr>
            <w:r>
              <w:rPr>
                <w:rFonts w:hint="eastAsia" w:ascii="宋体" w:hAnsi="宋体" w:cs="宋体"/>
                <w:b/>
                <w:color w:val="000000"/>
                <w:woUserID w:val="1"/>
              </w:rPr>
              <w:t>具有</w:t>
            </w:r>
            <w:r>
              <w:rPr>
                <w:rFonts w:hint="default" w:ascii="宋体" w:hAnsi="宋体" w:cs="宋体"/>
                <w:b/>
                <w:color w:val="000000"/>
                <w:woUserID w:val="1"/>
              </w:rPr>
              <w:t>其他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woUserID w:val="1"/>
              </w:rPr>
              <w:t>资格</w:t>
            </w:r>
            <w:r>
              <w:rPr>
                <w:rFonts w:hint="default" w:ascii="宋体" w:hAnsi="宋体" w:cs="宋体"/>
                <w:b/>
                <w:color w:val="000000"/>
                <w:woUserID w:val="1"/>
              </w:rPr>
              <w:t>证</w:t>
            </w:r>
            <w:r>
              <w:rPr>
                <w:rFonts w:hint="eastAsia" w:ascii="宋体" w:hAnsi="宋体" w:cs="宋体"/>
                <w:b/>
                <w:color w:val="000000"/>
                <w:woUserID w:val="1"/>
              </w:rPr>
              <w:t>名称</w:t>
            </w:r>
          </w:p>
        </w:tc>
        <w:tc>
          <w:tcPr>
            <w:tcW w:w="174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1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7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35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66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343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本人：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家庭：</w:t>
            </w:r>
          </w:p>
        </w:tc>
        <w:tc>
          <w:tcPr>
            <w:tcW w:w="108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662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287" w:type="dxa"/>
            <w:gridSpan w:val="3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35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falt">
    <w:altName w:val="汉仪书宋二KW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36393846"/>
    <w:rsid w:val="0033505B"/>
    <w:rsid w:val="00CD3D6D"/>
    <w:rsid w:val="00D1107B"/>
    <w:rsid w:val="00D876A5"/>
    <w:rsid w:val="03AD0332"/>
    <w:rsid w:val="36393846"/>
    <w:rsid w:val="52F13CD1"/>
    <w:rsid w:val="6BD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2025-02-26T16:08:00Z</dcterms:created>
  <dc:creator>方炎亮</dc:creator>
  <cp:lastModifiedBy>Lenovo</cp:lastModifiedBy>
  <dcterms:modified xsi:type="dcterms:W3CDTF">2026-07-15T14:59:35Z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308AFF0A6FBD4EB886D70065E4B2A403_11</vt:lpwstr>
  </property>
</Properties>
</file>