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811F2">
      <w:r>
        <w:drawing>
          <wp:inline distT="0" distB="0" distL="114300" distR="114300">
            <wp:extent cx="5270500" cy="7483475"/>
            <wp:effectExtent l="0" t="0" r="635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8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9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2026-09-15T13:08:18Z</dcterms:created>
  <dc:creator>BlackTea</dc:creator>
  <cp:lastModifiedBy>朱韵伊</cp:lastModifiedBy>
  <dcterms:modified xsi:type="dcterms:W3CDTF">2026-09-15T13:08:51Z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eyJoZGlkIjoiM2E2MmYyMmQ3ODNmNzQ4ZTgwMjI1OWQwNTNlY2QwMzQiLCJ1c2VySWQiOiIzNzMwMTIyMjMifQ==</vt:lpwstr>
  </property>
  <property fmtid="{D5CDD505-2E9C-101B-9397-08002B2CF9AE}" pid="4" name="ICV">
    <vt:lpwstr>D6C2181232524594B4FED6973D682D87_12</vt:lpwstr>
  </property>
</Properties>
</file>