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AB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bdr w:val="none" w:color="auto" w:sz="0" w:space="0"/>
        </w:rPr>
        <w:t>附件1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bdr w:val="none" w:color="auto" w:sz="0" w:space="0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222222"/>
          <w:sz w:val="36"/>
          <w:szCs w:val="36"/>
          <w:bdr w:val="none" w:color="auto" w:sz="0" w:space="0"/>
        </w:rPr>
        <w:t>2026年兰陵县部分事业单位公开招聘工作人员岗位汇总表</w:t>
      </w:r>
    </w:p>
    <w:tbl>
      <w:tblPr>
        <w:tblW w:w="49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854"/>
        <w:gridCol w:w="791"/>
        <w:gridCol w:w="864"/>
        <w:gridCol w:w="645"/>
        <w:gridCol w:w="603"/>
        <w:gridCol w:w="582"/>
        <w:gridCol w:w="897"/>
        <w:gridCol w:w="603"/>
        <w:gridCol w:w="666"/>
        <w:gridCol w:w="603"/>
        <w:gridCol w:w="687"/>
        <w:gridCol w:w="1850"/>
        <w:gridCol w:w="3699"/>
        <w:gridCol w:w="855"/>
        <w:gridCol w:w="3285"/>
        <w:gridCol w:w="1746"/>
        <w:gridCol w:w="1199"/>
      </w:tblGrid>
      <w:tr w14:paraId="20BE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5637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94FE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9EB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E11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2B0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140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F075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9958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F73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10B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91B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620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DC0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9B0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530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951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975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电话(0539)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C80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F27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A7B0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7AEF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中共兰陵县纪委廉政教育中心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CF6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中共兰陵县纪律检查委员会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2AF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4C9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265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155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D8E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75C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04F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926B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C409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DEC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纪检监察、软件工程、计算机科学与技术、会计学、审计学专业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503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纪检监察学一级学科，软件工程一级学科，计算机科学与技术一级学科，工商管理学一级学科（会计学、审计学二级学科），含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BBA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131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1.中共党员（含中共预备党员）。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符合纪检监察机关相关回避规定：与兰陵县纪委监委工作人员、本级及上一级纪委监委监督对象（县管及以上干部）有夫妻、直系血亲、三代以内旁系血亲或近姻亲关系的；配偶已移居国（境）外，或没有配偶但子女均已移居国（境）外的不得报考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0ED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5211962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E38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0B8F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84C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FDC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兰陵县互联网信息安全服务中心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B0D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中共兰陵县委宣传部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AA5E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EC7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959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E0DC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281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网络安全岗位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578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090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FC3A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77C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F2A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计算机科学与技术、软件工程、网络工程、信息安全、电子信息科学与技术、数据科学与大数据技术、网络空间安全专业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BBD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计算机科学与技术一级学科、网络空间安全一级学科、信息与通信工程一级学科、软件工程一级学科，含相关专业的专业学位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DFC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4FDD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3FB8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5211864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E78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4D24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89EB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7CE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兰陵县统战事务服务中心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F62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中共兰陵县委统一战线工作部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368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F8D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643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F2D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83C6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统战事务服务岗位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AF3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4A98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73FB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30E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455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中国语言文学类、新闻传播学类、法学类、社会学类、马克思主义理论类、计算机类、工商管理类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3B6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中国语言文学一级学科、新闻传播学一级学科、法学一级学科、社会学一级学科、马克思主义理论一级学科、计算机科学与技术一级学科、工商管理学一级学科，含相关专业的专业学位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0D3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0C7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80A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5211727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9C6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5109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E1B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264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兰陵县社会治理服务中心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95F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中共兰陵县委政法委员会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6B0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8FA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8BE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DD73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AAA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C91A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4A48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B00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25B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C00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C3B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26B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CA5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限兰陵县户籍（生源）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2C2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5211342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3EB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7080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2E4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7A0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兰陵县社会工作服务中心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B3B0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中共兰陵县委社会工作部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6E4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0B4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9CF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EC1A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B1A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综合文字岗位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A40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766E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28C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304B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2BB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社会学类、中国语言文学类、新闻传播学类、公共管理类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90C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社会学一级学科、中国语言文学一级学科、新闻传播学一级学科、公共管理学一级学科，含相关专业的专业学位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A62B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F00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D86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15953972868（固定电话）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6B3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5852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3330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983C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中共兰陵县委党校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27E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中共兰陵县委党校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398F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344F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0C5A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1F6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A0F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9720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695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0B3B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F336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7EA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C5C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经济学一级学科（政治经济学、人口、资源与环境经济学二级学科)，应用经济学一级学科（区域经济学、财政学、金融学二级学科），法学一级学科（宪法学与行政法学二级学科），政治学一级学科（中共党史二级学科），马克思主义理论一级学科（马克思主义中国化研究、中国近现代史基本问题研究二级学科），中共党史党建学一级学科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84C1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F5E4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中共党员（含中共预备党员）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56C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13468126176（固定电话）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049E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1187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4F5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596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兰陵县融媒体中心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355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兰陵县融媒体中心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227B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068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5CE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E90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EF7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融媒体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记者岗位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2281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7C3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470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D2D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95A8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5B9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86DD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F9C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F03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2177011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916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2DDE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F74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EDB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兰陵县工业和信息化产业发展中心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BB7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兰陵县工业和信息化局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FAF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1BC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E3B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F2B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FFB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42A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B26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8334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EC9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33C8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计算机科学与技术、软件工程、网络工程专业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612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计算机科学与技术一级学科、软件工程一级学科、网络与信息安全一级学科，含相关专业的专业学位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391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3A14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431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7138576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5AA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5278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284E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A86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兰陵县基层财政保障服务中心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1C3A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兰陵县财政局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D6A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866E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9B20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F5E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B03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67A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545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EF0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B201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36CE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财政学类、工商管理类、中国语言文学类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636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应用经济学一级学科、工商管理学一级学科、中国语言文学一级学科，含相关专业的专业学位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8F7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7D9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D7A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5238231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7D3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3526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0F5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EF6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兰陵县交通运输事业服务中心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9DD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兰陵县交通运输局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BA0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41D2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F02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87E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81A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23E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D40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1CB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82B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355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E3F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DED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88F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695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5211014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EFF0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43DF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645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71D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兰陵县商务发展服务中心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1CD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兰陵县商务局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EA48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4AC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21B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62E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26BF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1DE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06E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C1E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C57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F5C3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经济学类、工商管理类、新闻传播学类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74D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理论经济学一级学科、应用经济学一级学科、工商管理学一级学科、新闻传播学一级学科，含相关专业的专业学位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FC2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0EC3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25F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5211397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7BC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6380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1CB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F2C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兰陵县医疗保险事业中心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4BC0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兰陵县医疗保障局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6A1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323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919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E34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18B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综合服务岗位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C39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C8D3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94E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2E3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F41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临床医学、中西医临床医学、基础医学、药学专业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175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临床医学一级学科、基础医学一级学科、中西医结合一级学科、药学一级学科，含相关专业的专业学位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04EE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3B8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8BE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5206006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C9B2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28F5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9883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06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兰陵县综合行政执法大队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A4B0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兰陵县综合行政执法局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9FC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9F5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5FB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4E2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D2EB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7A5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159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999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279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049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97E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C80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06C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1B1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5122112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9A5A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7332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CB2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998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兰陵县农业综合执法大队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647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兰陵县农业农村局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D9D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1AF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99B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DD3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C5D3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综合文字岗位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ADE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DCC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8D6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CC85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065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汉语言文学、汉语言、应用语言学、秘书学、新闻学、编辑出版学专业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E7EB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中国语言文学一级学科、新闻传播学一级学科，含相关专业的专业学位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2E4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F21F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1B3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6379766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CE1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0BD5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BD0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8CD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兰陵县市场监督管理综合执法大队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D65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兰陵县市场监督管理局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54C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CED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D21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E77D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356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综合执法岗位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04F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0BA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5F4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A8A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DAA9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法学类、经济与贸易类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C317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法学一级学科、理论经济学一级学科、应用经济学一级学科，含相关专业的专业学位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9FD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898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C51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5201327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98C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6E5E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B3CE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63B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兰陵县中医医院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AB75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兰陵县卫生健康局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470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882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1C8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7BF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012E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5D43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C25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3A6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31B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0357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计算机科学与技术、软件工程专业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C18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计算机科学与技术一级学科、软件工程一级学科，含相关专业的专业学位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6DC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589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E0E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5288819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16A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实行人员控制总量备案管理，最低服务期限5年。</w:t>
            </w:r>
          </w:p>
        </w:tc>
      </w:tr>
      <w:tr w14:paraId="61AB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E59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F75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兰陵县中医医院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FBAD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兰陵县卫生健康局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9BC4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5E6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974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E7F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009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E96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F2F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0E15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9DA2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469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行政管理、法学、人力资源管理、审计学专业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62C0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工商管理学一级学科（审计学、人力资源管理二级学科）、公共管理一级学科，法学一级学科，含相关专业的专业学位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E89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EF9F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BFC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5288819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92A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实行人员控制总量备案管理，最低服务期限5年。</w:t>
            </w:r>
          </w:p>
        </w:tc>
      </w:tr>
      <w:tr w14:paraId="77FA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C96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B77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兰陵县妇幼保健院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2A0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兰陵县卫生健康局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F6A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1FC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4AA0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2D6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E217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14D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08F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8F7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754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BDD5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会计学、财务管理、审计学专业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DFC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工商管理学一级学科（会计学、财务管理、财务学、审计学、财务管理学二级学科），含相关专业的专业学位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AEF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70B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F217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5237706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298B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实行人员控制总量备案管理，最低服务期限5年。</w:t>
            </w:r>
          </w:p>
        </w:tc>
      </w:tr>
      <w:tr w14:paraId="2319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F34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E38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兰陵县妇幼保健院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998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兰陵县卫生健康局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FB8B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6E3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F9E1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C16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26FE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4C9C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25E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AF36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C87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992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行政管理、人力资源管理专业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C0F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工商管理学一级学科（人力资源管理二级学科）、公共管理学一级学科（行政管理二级学科），含相关专业的专业学位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ECB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45F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D4E5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5237706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462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实行人员控制总量备案管理，最低服务期限5年。</w:t>
            </w:r>
          </w:p>
        </w:tc>
      </w:tr>
      <w:tr w14:paraId="66B3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D5EE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FE5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临沂市理工学校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93D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585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3B3C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B3B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3C39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F362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A8C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5B3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F6D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8D2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FB4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会计学、财务管理、审计学专业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B44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工商管理学一级学科（会计学、财务管理、财务学、财务管理学、审计学二级学科），含相关专业的专业学位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68E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0D4A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754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5211534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D3C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实行人员控制总量备案管理，最低服务期限5年。</w:t>
            </w:r>
          </w:p>
        </w:tc>
      </w:tr>
      <w:tr w14:paraId="18A1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D61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B30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兰陵县卞庄街道综合行政执法队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7F3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兰陵县卞庄街道办事处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515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E11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9D5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768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F6A8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28E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6D5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9BF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262A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7A1B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9D4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045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C4D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7F2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15725991326（固定电话）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55E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3F75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335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426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兰陵县卞庄街道综合行政执法队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81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兰陵县卞庄街道办事处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F92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4B1D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DAF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DC2D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AF6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退役大学生士兵和服务基层专项招聘岗位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CA5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833A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975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D6FF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5B5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A06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992C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退役大学生士兵和服务基层项目人员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5A47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B02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15725991326（固定电话）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336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2982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637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791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兰陵县苍山街道农业和财经服务中心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DF1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兰陵县苍山街道办事处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995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8DC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EA8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FCD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5F40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综合服务岗位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CF2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1D1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C1F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449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65D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FAB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8D40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77FB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7A5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5291118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DE2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4CF3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3B8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2EE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兰陵县矿坑镇乡村规划建设服务中心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B26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兰陵县矿坑镇人民政府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B1C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0035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EE47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EE6E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97B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综合服务岗位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410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AE05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7DD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751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A55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F440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770C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868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ABFB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5411108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A152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2138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D74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462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兰陵县下村乡综合行政执法队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4787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兰陵县下村乡人民政府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A83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23F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6DD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EDB2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44E4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FBE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3D7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0178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FC8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A90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27C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AD6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534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B0E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5461106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177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2419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2C3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352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兰陵县鲁城镇农业和财经服务中心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025F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兰陵县鲁城镇人民政府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843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A79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93D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DDE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715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5BC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2E6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0C69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B42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5EAF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71C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0BAB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7BFC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2D9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5471138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E0F4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60EA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42D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AD9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兰陵县尚岩镇综合行政执法队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EA4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兰陵县尚岩镇人民政府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193B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3D8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F4B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0C05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C0B1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2DD6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9B7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798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136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474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E75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002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5C0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935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5481166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015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1827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8E2D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EFCE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兰陵县新兴镇便民服务中心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67F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兰陵县新兴镇人民政府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21A0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971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999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2D8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DD4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DB80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77B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769E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8A3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E6E5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会计学、财务管理、审计学专业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985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工商管理学一级学科（会计学、财务管理、财务学、财务管理学、审计学二级学科），含相关专业的专业学位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094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EB31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5B50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5371106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B79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5235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28B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8F8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兰陵县兰陵镇便民服务中心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5915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兰陵县兰陵镇人民政府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F799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2779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AC28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AA5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70F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EEC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7E43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FD6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A830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765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1A9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D412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B30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限兰陵县户籍（生源）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2F4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5581101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FF4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5A8D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5264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6E8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兰陵县南桥镇综合行政执法队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010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兰陵县南桥镇人民政府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8B5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160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49D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F80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C04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3C7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0D0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A2E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21DD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787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2771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BB8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66B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114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5529288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61CF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7E0C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B30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F28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兰陵县芦柞镇便民服务中心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0C5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兰陵县芦柞镇人民政府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B45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432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238A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FFF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A80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A50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262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6AD0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E25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408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D0F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47F9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B76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442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5365001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2BB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3A99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AD38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ACE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兰陵县长城镇综合行政执法队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2C16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兰陵县长城镇人民政府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49D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7197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5FF7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357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D7B8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37E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CCA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472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4CE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255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3C4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B40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DC1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限兰陵县户籍（生源）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992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5311444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5CA5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  <w:tr w14:paraId="40FF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558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5E4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兰陵县磨山镇农业和财经服务中心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37F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兰陵县磨山镇人民政府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1B0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284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554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九级以下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238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072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2E4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10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C52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0AC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8F95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DC6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04A8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46C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D42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5391106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22EB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</w:p>
        </w:tc>
      </w:tr>
    </w:tbl>
    <w:p w14:paraId="68CDE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0418B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23F94CD3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FAD57BE"/>
    <w:rsid w:val="334873B2"/>
    <w:rsid w:val="35E02D68"/>
    <w:rsid w:val="39A93111"/>
    <w:rsid w:val="4287437F"/>
    <w:rsid w:val="5AC558FB"/>
    <w:rsid w:val="62D91738"/>
    <w:rsid w:val="6E7838C8"/>
    <w:rsid w:val="74B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2DE499C1E6C049A08D19D88918AEB49F_13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