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/>
        <w:spacing w:before="0" w:beforeAutospacing="0" w:after="0" w:afterAutospacing="0" w:line="560" w:lineRule="exact"/>
        <w:jc w:val="both"/>
        <w:textAlignment w:val="baseline"/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</w:rPr>
        <w:t>附件</w:t>
      </w:r>
      <w:r>
        <w:rPr>
          <w:rFonts w:hint="eastAsia" w:ascii="Times New Roman" w:hAnsi="Times New Roman" w:eastAsia="黑体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3</w:t>
      </w:r>
    </w:p>
    <w:p>
      <w:pPr>
        <w:keepLines w:val="0"/>
        <w:widowControl w:val="0"/>
        <w:snapToGrid/>
        <w:spacing w:before="312" w:beforeAutospacing="0" w:after="0" w:afterAutospacing="0" w:line="660" w:lineRule="exact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spacing w:val="0"/>
          <w:w w:val="100"/>
          <w:sz w:val="44"/>
          <w:szCs w:val="44"/>
        </w:rPr>
        <w:t>诚信考试承诺书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我已仔细阅读涟源市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202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市直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事业单位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公开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招聘人员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公告、岗位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计划和要求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一览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表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相关政策和违纪违规处理规定，清楚并理解其内容。我郑重承诺：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一、自觉遵守公开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的有关政策规定。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二、准确、慎重报考符合条件的岗位，并对自己的报名负责。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三、诚信报名，如实填写报名信息，不虚报、瞒报，不骗取考试资格，不干扰正常的报名秩序。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四、诚信考试，遵守考试纪律，服从考试安排，保护本人考试答案，不舞弊或协助他人舞弊；考后不散布、不传播考试试题，不参与网上不负责任的议论。远离公开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考试违纪违法高压线，避免一次作弊，悔恨终生。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五、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诚信履约，珍惜机会，不轻易放弃，珍惜信誉，认真对待每一个招考环节，认真践行每一项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要求。不随意放弃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val="en-US" w:eastAsia="zh-CN"/>
        </w:rPr>
        <w:t>考试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、体检、考察、聘用资格，以免错失实现职业理想的机会，影响其他考生权益和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  <w:lang w:val="en-US" w:eastAsia="zh-CN"/>
        </w:rPr>
        <w:t>招聘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-6"/>
          <w:w w:val="100"/>
          <w:sz w:val="32"/>
          <w:szCs w:val="32"/>
        </w:rPr>
        <w:t>单位的正常补员需求。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六、保证在考试及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聘用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期间联系方式畅通。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firstLine="640" w:firstLineChars="200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七、对违反以上承诺所造成的后果，本人自愿承担相应责任。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baseline"/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承诺人签名：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jc w:val="both"/>
        <w:textAlignment w:val="baseline"/>
      </w:pP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                        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 xml:space="preserve">    202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spacing w:val="0"/>
          <w:w w:val="100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b w:val="0"/>
          <w:i w:val="0"/>
          <w:caps w:val="0"/>
          <w:color w:val="000000"/>
          <w:spacing w:val="0"/>
          <w:w w:val="100"/>
          <w:sz w:val="32"/>
          <w:szCs w:val="32"/>
          <w:shd w:val="clear" w:color="auto" w:fill="FDFDFD"/>
        </w:rPr>
        <w:t xml:space="preserve">  </w:t>
      </w:r>
    </w:p>
    <w:sectPr>
      <w:pgSz w:w="11906" w:h="16838"/>
      <w:pgMar w:top="1814" w:right="1474" w:bottom="1361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8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MyMjhlYmU3YTE5ZTgwOTkyNTI4MDMyYzY5ZjFjMjkifQ=="/>
    <w:docVar w:name="KSO_WPS_MARK_KEY" w:val="cff0970f-ff73-4594-9f4c-6cae4676aeb5"/>
  </w:docVars>
  <w:rsids>
    <w:rsidRoot w:val="7D7473C5"/>
    <w:rsid w:val="06DA59E8"/>
    <w:rsid w:val="099845F4"/>
    <w:rsid w:val="0A5B5F2E"/>
    <w:rsid w:val="13BC0293"/>
    <w:rsid w:val="22D2623E"/>
    <w:rsid w:val="244F40DF"/>
    <w:rsid w:val="36B35B34"/>
    <w:rsid w:val="3A3A5508"/>
    <w:rsid w:val="62D41B4B"/>
    <w:rsid w:val="65643AF5"/>
    <w:rsid w:val="663107EF"/>
    <w:rsid w:val="6B9D2B76"/>
    <w:rsid w:val="6E183AD8"/>
    <w:rsid w:val="7246484F"/>
    <w:rsid w:val="7894697E"/>
    <w:rsid w:val="7C4D1F9E"/>
    <w:rsid w:val="7D7473C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ind w:firstLine="664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customStyle="1" w:styleId="4">
    <w:name w:val="正文首行缩进1"/>
    <w:basedOn w:val="1"/>
    <w:qFormat/>
    <w:uiPriority w:val="99"/>
    <w:pPr>
      <w:spacing w:after="120"/>
      <w:ind w:firstLine="420" w:firstLineChars="1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415</Words>
  <Characters>421</Characters>
  <Lines>0</Lines>
  <Paragraphs>0</Paragraphs>
  <TotalTime>11</TotalTime>
  <ScaleCrop>false</ScaleCrop>
  <LinksUpToDate>false</LinksUpToDate>
  <CharactersWithSpaces>490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2022-09-29T23:47:00Z</dcterms:created>
  <dc:creator>颜长业</dc:creator>
  <cp:lastModifiedBy>Administrator</cp:lastModifiedBy>
  <dcterms:modified xsi:type="dcterms:W3CDTF">2026-07-22T00:25:22Z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2C7902CC3B7A4E188BB4A4AB1B79AC07_13</vt:lpwstr>
  </property>
  <property fmtid="{D5CDD505-2E9C-101B-9397-08002B2CF9AE}" pid="4" name="KSOTemplateDocerSaveRecord">
    <vt:lpwstr>eyJoZGlkIjoiYzI4MTM5OTBmZjFhNWZhNjRlNzQwZTU3NGVkZmE4MzMiLCJ1c2VySWQiOiIyNjk5NzM5OTUifQ==</vt:lpwstr>
  </property>
</Properties>
</file>