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E6F51">
      <w:p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p w14:paraId="006711B2">
      <w:p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6212E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“助力乡村振兴万人计划”到村（社区）</w:t>
      </w:r>
    </w:p>
    <w:p w14:paraId="5CD1C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任职大学生岗位有关政策及要求</w:t>
      </w:r>
    </w:p>
    <w:p w14:paraId="5D363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Style w:val="5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196018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56773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组织和人社部门统一组织岗前培训。</w:t>
      </w:r>
    </w:p>
    <w:p w14:paraId="330CE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三是关于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管理考核</w:t>
      </w: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 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</w:p>
    <w:p w14:paraId="4BD8D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四是关于成长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使用</w:t>
      </w: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任职大学生中聘任。</w:t>
      </w:r>
    </w:p>
    <w:p w14:paraId="4ABFA8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67354"/>
    <w:rsid w:val="0787334B"/>
    <w:rsid w:val="37B6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character" w:styleId="5">
    <w:name w:val="Strong"/>
    <w:basedOn w:val="4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998</Words>
  <Characters>998</Characters>
  <Lines>0</Lines>
  <Paragraphs>0</Paragraphs>
  <TotalTime>0</TotalTime>
  <ScaleCrop>false</ScaleCrop>
  <LinksUpToDate>false</LinksUpToDate>
  <CharactersWithSpaces>999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2026-08-14T02:41:00Z</dcterms:created>
  <dc:creator>腾仔</dc:creator>
  <cp:lastModifiedBy>腾仔</cp:lastModifiedBy>
  <dcterms:modified xsi:type="dcterms:W3CDTF">2026-08-17T08:26:56Z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8313D234AEFC41EE9DF7CB1457029F95_11</vt:lpwstr>
  </property>
  <property fmtid="{D5CDD505-2E9C-101B-9397-08002B2CF9AE}" pid="4" name="KSOTemplateDocerSaveRecord">
    <vt:lpwstr>eyJoZGlkIjoiNDA2NzhjOGY1YjY0YTExMjMxOTE3MmJmZGI0NjgwMzEiLCJ1c2VySWQiOiI2OTgwOTIwMjMifQ==</vt:lpwstr>
  </property>
</Properties>
</file>