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12" w:rsidRDefault="00891312" w:rsidP="00891312">
      <w:pPr>
        <w:shd w:val="clear" w:color="auto" w:fill="FFFFFF"/>
        <w:spacing w:line="580" w:lineRule="exac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附件4</w:t>
      </w:r>
    </w:p>
    <w:p w:rsidR="00891312" w:rsidRDefault="00891312" w:rsidP="00891312">
      <w:pPr>
        <w:spacing w:line="500" w:lineRule="exact"/>
        <w:jc w:val="center"/>
        <w:rPr>
          <w:rFonts w:ascii="方正小标宋简体" w:eastAsia="方正小标宋简体" w:hAnsi="黑体" w:cs="仿宋"/>
          <w:sz w:val="44"/>
          <w:szCs w:val="44"/>
        </w:rPr>
      </w:pPr>
    </w:p>
    <w:p w:rsidR="00891312" w:rsidRDefault="00891312" w:rsidP="00891312">
      <w:pPr>
        <w:spacing w:line="500" w:lineRule="exact"/>
        <w:jc w:val="center"/>
        <w:rPr>
          <w:rFonts w:ascii="方正小标宋简体" w:eastAsia="方正小标宋简体" w:hAnsi="黑体" w:cs="仿宋"/>
          <w:sz w:val="44"/>
          <w:szCs w:val="44"/>
        </w:rPr>
      </w:pPr>
      <w:r>
        <w:rPr>
          <w:rFonts w:ascii="方正小标宋简体" w:eastAsia="方正小标宋简体" w:hAnsi="黑体" w:cs="仿宋" w:hint="eastAsia"/>
          <w:sz w:val="44"/>
          <w:szCs w:val="44"/>
        </w:rPr>
        <w:t>2022年普通高校专升</w:t>
      </w:r>
      <w:proofErr w:type="gramStart"/>
      <w:r>
        <w:rPr>
          <w:rFonts w:ascii="方正小标宋简体" w:eastAsia="方正小标宋简体" w:hAnsi="黑体" w:cs="仿宋" w:hint="eastAsia"/>
          <w:sz w:val="44"/>
          <w:szCs w:val="44"/>
        </w:rPr>
        <w:t>本考试</w:t>
      </w:r>
      <w:proofErr w:type="gramEnd"/>
      <w:r>
        <w:rPr>
          <w:rFonts w:ascii="方正小标宋简体" w:eastAsia="方正小标宋简体" w:hAnsi="黑体" w:cs="仿宋" w:hint="eastAsia"/>
          <w:sz w:val="44"/>
          <w:szCs w:val="44"/>
        </w:rPr>
        <w:t>科目</w:t>
      </w:r>
    </w:p>
    <w:p w:rsidR="00891312" w:rsidRDefault="00891312" w:rsidP="00891312">
      <w:pPr>
        <w:spacing w:line="500" w:lineRule="exact"/>
        <w:jc w:val="center"/>
        <w:rPr>
          <w:rFonts w:ascii="方正小标宋简体" w:eastAsia="方正小标宋简体" w:hAnsi="黑体" w:cs="仿宋"/>
          <w:sz w:val="15"/>
          <w:szCs w:val="15"/>
        </w:rPr>
      </w:pPr>
    </w:p>
    <w:tbl>
      <w:tblPr>
        <w:tblStyle w:val="a5"/>
        <w:tblW w:w="13575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4875"/>
        <w:gridCol w:w="3705"/>
        <w:gridCol w:w="4095"/>
      </w:tblGrid>
      <w:tr w:rsidR="00891312" w:rsidTr="00B84FC5">
        <w:trPr>
          <w:trHeight w:val="510"/>
          <w:jc w:val="center"/>
        </w:trPr>
        <w:tc>
          <w:tcPr>
            <w:tcW w:w="900" w:type="dxa"/>
            <w:vAlign w:val="center"/>
          </w:tcPr>
          <w:p w:rsidR="00891312" w:rsidRDefault="00891312" w:rsidP="00B84FC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方正小标宋简体"/>
                <w:bCs/>
                <w:sz w:val="24"/>
              </w:rPr>
            </w:pPr>
            <w:r>
              <w:rPr>
                <w:rFonts w:ascii="黑体" w:eastAsia="黑体" w:hAnsi="黑体" w:cs="方正小标宋简体" w:hint="eastAsia"/>
                <w:bCs/>
                <w:sz w:val="24"/>
              </w:rPr>
              <w:t>序号</w:t>
            </w:r>
          </w:p>
        </w:tc>
        <w:tc>
          <w:tcPr>
            <w:tcW w:w="4875" w:type="dxa"/>
            <w:vAlign w:val="center"/>
          </w:tcPr>
          <w:p w:rsidR="00891312" w:rsidRDefault="00891312" w:rsidP="00B84FC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方正小标宋简体"/>
                <w:bCs/>
                <w:sz w:val="24"/>
              </w:rPr>
            </w:pPr>
            <w:r>
              <w:rPr>
                <w:rFonts w:ascii="黑体" w:eastAsia="黑体" w:hAnsi="黑体" w:cs="方正小标宋简体" w:hint="eastAsia"/>
                <w:bCs/>
                <w:sz w:val="24"/>
              </w:rPr>
              <w:t>招生专业门类</w:t>
            </w:r>
          </w:p>
        </w:tc>
        <w:tc>
          <w:tcPr>
            <w:tcW w:w="3705" w:type="dxa"/>
            <w:vAlign w:val="center"/>
          </w:tcPr>
          <w:p w:rsidR="00891312" w:rsidRDefault="00891312" w:rsidP="00B84FC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方正小标宋简体"/>
                <w:sz w:val="24"/>
              </w:rPr>
            </w:pPr>
            <w:r>
              <w:rPr>
                <w:rFonts w:ascii="黑体" w:eastAsia="黑体" w:hAnsi="黑体" w:cs="方正小标宋简体" w:hint="eastAsia"/>
                <w:bCs/>
                <w:sz w:val="24"/>
              </w:rPr>
              <w:t>公共基础课（综合卷，300分）</w:t>
            </w:r>
          </w:p>
        </w:tc>
        <w:tc>
          <w:tcPr>
            <w:tcW w:w="4095" w:type="dxa"/>
            <w:vAlign w:val="center"/>
          </w:tcPr>
          <w:p w:rsidR="00891312" w:rsidRDefault="00891312" w:rsidP="00B84FC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方正小标宋简体"/>
                <w:sz w:val="24"/>
              </w:rPr>
            </w:pPr>
            <w:r>
              <w:rPr>
                <w:rFonts w:ascii="黑体" w:eastAsia="黑体" w:hAnsi="黑体" w:cs="方正小标宋简体" w:hint="eastAsia"/>
                <w:bCs/>
                <w:sz w:val="24"/>
              </w:rPr>
              <w:t>专业基础及技能知识课（150分）</w:t>
            </w:r>
          </w:p>
        </w:tc>
      </w:tr>
      <w:tr w:rsidR="00891312" w:rsidTr="00B84FC5">
        <w:trPr>
          <w:trHeight w:val="510"/>
          <w:jc w:val="center"/>
        </w:trPr>
        <w:tc>
          <w:tcPr>
            <w:tcW w:w="900" w:type="dxa"/>
            <w:vAlign w:val="center"/>
          </w:tcPr>
          <w:p w:rsidR="00891312" w:rsidRDefault="00891312" w:rsidP="00B84FC5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4875" w:type="dxa"/>
            <w:vAlign w:val="center"/>
          </w:tcPr>
          <w:p w:rsidR="00891312" w:rsidRDefault="00891312" w:rsidP="00B84FC5">
            <w:pPr>
              <w:jc w:val="left"/>
              <w:rPr>
                <w:rFonts w:ascii="仿宋_GB2312" w:eastAsia="仿宋_GB2312" w:hAnsi="黑体" w:cs="仿宋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01哲学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Ansi="Calibri" w:hint="eastAsia"/>
                <w:sz w:val="24"/>
              </w:rPr>
              <w:t>05文学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Ansi="Calibri" w:hint="eastAsia"/>
                <w:sz w:val="24"/>
              </w:rPr>
              <w:t>06历史学</w:t>
            </w:r>
            <w:r>
              <w:rPr>
                <w:rFonts w:ascii="仿宋_GB2312" w:eastAsia="仿宋_GB2312" w:hint="eastAsia"/>
                <w:sz w:val="24"/>
              </w:rPr>
              <w:t>、36新闻传播大类（</w:t>
            </w:r>
            <w:r>
              <w:rPr>
                <w:rFonts w:ascii="仿宋_GB2312" w:eastAsia="仿宋_GB2312" w:hAnsi="Calibri" w:hint="eastAsia"/>
                <w:sz w:val="24"/>
              </w:rPr>
              <w:t>职教本科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705" w:type="dxa"/>
            <w:vAlign w:val="center"/>
          </w:tcPr>
          <w:p w:rsidR="00891312" w:rsidRDefault="00891312" w:rsidP="00B84FC5">
            <w:pPr>
              <w:spacing w:line="300" w:lineRule="exact"/>
              <w:jc w:val="center"/>
              <w:rPr>
                <w:rFonts w:ascii="仿宋_GB2312" w:eastAsia="仿宋_GB2312" w:hAnsi="黑体" w:cs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政治+英语+信息技术</w:t>
            </w:r>
          </w:p>
        </w:tc>
        <w:tc>
          <w:tcPr>
            <w:tcW w:w="4095" w:type="dxa"/>
            <w:vAlign w:val="center"/>
          </w:tcPr>
          <w:p w:rsidR="00891312" w:rsidRDefault="00891312" w:rsidP="00B84FC5">
            <w:pPr>
              <w:spacing w:line="300" w:lineRule="exact"/>
              <w:jc w:val="center"/>
              <w:rPr>
                <w:rFonts w:ascii="仿宋_GB2312" w:eastAsia="仿宋_GB2312" w:hAnsi="黑体" w:cs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大学语文及应用文写作</w:t>
            </w:r>
          </w:p>
        </w:tc>
      </w:tr>
      <w:tr w:rsidR="00891312" w:rsidTr="00B84FC5">
        <w:trPr>
          <w:trHeight w:val="510"/>
          <w:jc w:val="center"/>
        </w:trPr>
        <w:tc>
          <w:tcPr>
            <w:tcW w:w="900" w:type="dxa"/>
            <w:vAlign w:val="center"/>
          </w:tcPr>
          <w:p w:rsidR="00891312" w:rsidRDefault="00891312" w:rsidP="00B84FC5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</w:p>
        </w:tc>
        <w:tc>
          <w:tcPr>
            <w:tcW w:w="4875" w:type="dxa"/>
            <w:vAlign w:val="center"/>
          </w:tcPr>
          <w:p w:rsidR="00891312" w:rsidRDefault="00891312" w:rsidP="00B84FC5">
            <w:pPr>
              <w:spacing w:line="600" w:lineRule="exact"/>
              <w:jc w:val="left"/>
              <w:rPr>
                <w:rFonts w:ascii="仿宋_GB2312" w:eastAsia="仿宋_GB2312" w:hAnsi="黑体" w:cs="仿宋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02经济学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Ansi="Calibri" w:hint="eastAsia"/>
                <w:sz w:val="24"/>
              </w:rPr>
              <w:t>33财经商贸大类（职教本科）</w:t>
            </w:r>
          </w:p>
        </w:tc>
        <w:tc>
          <w:tcPr>
            <w:tcW w:w="3705" w:type="dxa"/>
            <w:vAlign w:val="center"/>
          </w:tcPr>
          <w:p w:rsidR="00891312" w:rsidRDefault="00891312" w:rsidP="00B84FC5">
            <w:pPr>
              <w:spacing w:line="300" w:lineRule="exact"/>
              <w:jc w:val="center"/>
              <w:rPr>
                <w:rFonts w:ascii="仿宋_GB2312" w:eastAsia="仿宋_GB2312" w:hAnsi="黑体" w:cs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政治+英语+信息技术</w:t>
            </w:r>
          </w:p>
        </w:tc>
        <w:tc>
          <w:tcPr>
            <w:tcW w:w="4095" w:type="dxa"/>
            <w:vAlign w:val="center"/>
          </w:tcPr>
          <w:p w:rsidR="00891312" w:rsidRDefault="00891312" w:rsidP="00B84FC5">
            <w:pPr>
              <w:spacing w:line="300" w:lineRule="exact"/>
              <w:jc w:val="center"/>
              <w:rPr>
                <w:rFonts w:ascii="仿宋_GB2312" w:eastAsia="仿宋_GB2312" w:hAnsi="黑体" w:cs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经济学基础与应用</w:t>
            </w:r>
          </w:p>
        </w:tc>
      </w:tr>
      <w:tr w:rsidR="00891312" w:rsidTr="00B84FC5">
        <w:trPr>
          <w:trHeight w:val="510"/>
          <w:jc w:val="center"/>
        </w:trPr>
        <w:tc>
          <w:tcPr>
            <w:tcW w:w="900" w:type="dxa"/>
            <w:vAlign w:val="center"/>
          </w:tcPr>
          <w:p w:rsidR="00891312" w:rsidRDefault="00891312" w:rsidP="00B84FC5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</w:t>
            </w:r>
          </w:p>
        </w:tc>
        <w:tc>
          <w:tcPr>
            <w:tcW w:w="4875" w:type="dxa"/>
            <w:vAlign w:val="center"/>
          </w:tcPr>
          <w:p w:rsidR="00891312" w:rsidRDefault="00891312" w:rsidP="00B84FC5">
            <w:pPr>
              <w:spacing w:line="600" w:lineRule="exact"/>
              <w:jc w:val="left"/>
              <w:rPr>
                <w:rFonts w:ascii="仿宋_GB2312" w:eastAsia="仿宋_GB2312" w:hAnsi="黑体" w:cs="仿宋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03法学</w:t>
            </w:r>
          </w:p>
        </w:tc>
        <w:tc>
          <w:tcPr>
            <w:tcW w:w="3705" w:type="dxa"/>
            <w:vAlign w:val="center"/>
          </w:tcPr>
          <w:p w:rsidR="00891312" w:rsidRDefault="00891312" w:rsidP="00B84FC5">
            <w:pPr>
              <w:spacing w:line="300" w:lineRule="exact"/>
              <w:jc w:val="center"/>
              <w:rPr>
                <w:rFonts w:ascii="仿宋_GB2312" w:eastAsia="仿宋_GB2312" w:hAnsi="黑体" w:cs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政治+英语+信息技术</w:t>
            </w:r>
          </w:p>
        </w:tc>
        <w:tc>
          <w:tcPr>
            <w:tcW w:w="4095" w:type="dxa"/>
            <w:vAlign w:val="center"/>
          </w:tcPr>
          <w:p w:rsidR="00891312" w:rsidRDefault="00891312" w:rsidP="00B84FC5">
            <w:pPr>
              <w:spacing w:line="300" w:lineRule="exact"/>
              <w:jc w:val="center"/>
              <w:rPr>
                <w:rFonts w:ascii="仿宋_GB2312" w:eastAsia="仿宋_GB2312" w:hAnsi="黑体" w:cs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法律基础与法律实务</w:t>
            </w:r>
          </w:p>
        </w:tc>
      </w:tr>
      <w:tr w:rsidR="00891312" w:rsidTr="00B84FC5">
        <w:trPr>
          <w:trHeight w:val="510"/>
          <w:jc w:val="center"/>
        </w:trPr>
        <w:tc>
          <w:tcPr>
            <w:tcW w:w="900" w:type="dxa"/>
            <w:vAlign w:val="center"/>
          </w:tcPr>
          <w:p w:rsidR="00891312" w:rsidRDefault="00891312" w:rsidP="00B84FC5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4</w:t>
            </w:r>
          </w:p>
        </w:tc>
        <w:tc>
          <w:tcPr>
            <w:tcW w:w="4875" w:type="dxa"/>
            <w:vAlign w:val="center"/>
          </w:tcPr>
          <w:p w:rsidR="00891312" w:rsidRDefault="00891312" w:rsidP="00B84FC5">
            <w:pPr>
              <w:jc w:val="left"/>
              <w:rPr>
                <w:rFonts w:ascii="仿宋_GB2312" w:eastAsia="仿宋_GB2312" w:hAnsi="黑体" w:cs="仿宋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04教育学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Ansi="Calibri" w:hint="eastAsia"/>
                <w:sz w:val="24"/>
              </w:rPr>
              <w:t>37教育与体育大类（职教本科）</w:t>
            </w:r>
          </w:p>
        </w:tc>
        <w:tc>
          <w:tcPr>
            <w:tcW w:w="3705" w:type="dxa"/>
            <w:vAlign w:val="center"/>
          </w:tcPr>
          <w:p w:rsidR="00891312" w:rsidRDefault="00891312" w:rsidP="00B84FC5">
            <w:pPr>
              <w:spacing w:line="300" w:lineRule="exact"/>
              <w:jc w:val="center"/>
              <w:rPr>
                <w:rFonts w:ascii="仿宋_GB2312" w:eastAsia="仿宋_GB2312" w:hAnsi="黑体" w:cs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政治+英语+信息技术</w:t>
            </w:r>
          </w:p>
        </w:tc>
        <w:tc>
          <w:tcPr>
            <w:tcW w:w="4095" w:type="dxa"/>
            <w:vAlign w:val="center"/>
          </w:tcPr>
          <w:p w:rsidR="00891312" w:rsidRDefault="00891312" w:rsidP="00B84FC5">
            <w:pPr>
              <w:spacing w:line="300" w:lineRule="exact"/>
              <w:jc w:val="center"/>
              <w:rPr>
                <w:rFonts w:ascii="仿宋_GB2312" w:eastAsia="仿宋_GB2312" w:hAnsi="黑体" w:cs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教育学及教学设计</w:t>
            </w:r>
          </w:p>
        </w:tc>
      </w:tr>
      <w:tr w:rsidR="00891312" w:rsidTr="00B84FC5">
        <w:trPr>
          <w:trHeight w:val="510"/>
          <w:jc w:val="center"/>
        </w:trPr>
        <w:tc>
          <w:tcPr>
            <w:tcW w:w="900" w:type="dxa"/>
            <w:vAlign w:val="center"/>
          </w:tcPr>
          <w:p w:rsidR="00891312" w:rsidRDefault="00891312" w:rsidP="00B84FC5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5</w:t>
            </w:r>
          </w:p>
        </w:tc>
        <w:tc>
          <w:tcPr>
            <w:tcW w:w="4875" w:type="dxa"/>
            <w:vAlign w:val="center"/>
          </w:tcPr>
          <w:p w:rsidR="00891312" w:rsidRDefault="00891312" w:rsidP="00B84FC5">
            <w:pPr>
              <w:jc w:val="left"/>
              <w:rPr>
                <w:rFonts w:ascii="仿宋_GB2312" w:eastAsia="仿宋_GB2312" w:hAnsi="黑体" w:cs="仿宋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07理学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Ansi="Calibri" w:hint="eastAsia"/>
                <w:sz w:val="24"/>
              </w:rPr>
              <w:t>08工学</w:t>
            </w:r>
            <w:r>
              <w:rPr>
                <w:rFonts w:ascii="仿宋_GB2312" w:eastAsia="仿宋_GB2312" w:hint="eastAsia"/>
                <w:sz w:val="24"/>
              </w:rPr>
              <w:t>、22资源环境与安全大类</w:t>
            </w:r>
            <w:r>
              <w:rPr>
                <w:rFonts w:ascii="仿宋_GB2312" w:eastAsia="仿宋_GB2312" w:hAnsi="Calibri" w:hint="eastAsia"/>
                <w:sz w:val="24"/>
              </w:rPr>
              <w:t>（职教本科）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Ansi="Calibri" w:hint="eastAsia"/>
                <w:sz w:val="24"/>
              </w:rPr>
              <w:t>26装备制造大类（职教本科）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Ansi="Calibri" w:hint="eastAsia"/>
                <w:sz w:val="24"/>
              </w:rPr>
              <w:t>31电子与信息大类（职教本科）</w:t>
            </w:r>
          </w:p>
        </w:tc>
        <w:tc>
          <w:tcPr>
            <w:tcW w:w="3705" w:type="dxa"/>
            <w:vAlign w:val="center"/>
          </w:tcPr>
          <w:p w:rsidR="00891312" w:rsidRDefault="00891312" w:rsidP="00B84FC5">
            <w:pPr>
              <w:spacing w:line="300" w:lineRule="exact"/>
              <w:jc w:val="center"/>
              <w:rPr>
                <w:rFonts w:ascii="仿宋_GB2312" w:eastAsia="仿宋_GB2312" w:hAnsi="黑体" w:cs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政治+英语+信息技术</w:t>
            </w:r>
          </w:p>
        </w:tc>
        <w:tc>
          <w:tcPr>
            <w:tcW w:w="4095" w:type="dxa"/>
            <w:vAlign w:val="center"/>
          </w:tcPr>
          <w:p w:rsidR="00891312" w:rsidRDefault="00891312" w:rsidP="00B84FC5">
            <w:pPr>
              <w:spacing w:line="300" w:lineRule="exact"/>
              <w:jc w:val="center"/>
              <w:rPr>
                <w:rFonts w:ascii="仿宋_GB2312" w:eastAsia="仿宋_GB2312" w:hAnsi="黑体" w:cs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高等数学及其应用</w:t>
            </w:r>
          </w:p>
        </w:tc>
      </w:tr>
      <w:tr w:rsidR="00891312" w:rsidTr="00B84FC5">
        <w:trPr>
          <w:trHeight w:val="510"/>
          <w:jc w:val="center"/>
        </w:trPr>
        <w:tc>
          <w:tcPr>
            <w:tcW w:w="900" w:type="dxa"/>
            <w:vAlign w:val="center"/>
          </w:tcPr>
          <w:p w:rsidR="00891312" w:rsidRDefault="00891312" w:rsidP="00B84FC5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6</w:t>
            </w:r>
          </w:p>
        </w:tc>
        <w:tc>
          <w:tcPr>
            <w:tcW w:w="4875" w:type="dxa"/>
            <w:vAlign w:val="center"/>
          </w:tcPr>
          <w:p w:rsidR="00891312" w:rsidRDefault="00891312" w:rsidP="00B84FC5">
            <w:pPr>
              <w:spacing w:line="6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09农学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Ansi="Calibri" w:hint="eastAsia"/>
                <w:sz w:val="24"/>
              </w:rPr>
              <w:t>10医学（仅药学类及中药学类）</w:t>
            </w:r>
          </w:p>
        </w:tc>
        <w:tc>
          <w:tcPr>
            <w:tcW w:w="3705" w:type="dxa"/>
            <w:vAlign w:val="center"/>
          </w:tcPr>
          <w:p w:rsidR="00891312" w:rsidRDefault="00891312" w:rsidP="00B84FC5">
            <w:pPr>
              <w:spacing w:line="300" w:lineRule="exact"/>
              <w:jc w:val="center"/>
              <w:rPr>
                <w:rFonts w:ascii="仿宋_GB2312" w:eastAsia="仿宋_GB2312" w:hAnsi="黑体" w:cs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政治+英语+信息技术</w:t>
            </w:r>
          </w:p>
        </w:tc>
        <w:tc>
          <w:tcPr>
            <w:tcW w:w="4095" w:type="dxa"/>
            <w:vAlign w:val="center"/>
          </w:tcPr>
          <w:p w:rsidR="00891312" w:rsidRDefault="00891312" w:rsidP="00B84FC5">
            <w:pPr>
              <w:spacing w:line="300" w:lineRule="exact"/>
              <w:jc w:val="center"/>
              <w:rPr>
                <w:rFonts w:ascii="仿宋_GB2312" w:eastAsia="仿宋_GB2312" w:hAnsi="黑体" w:cs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化学基础与分析检验</w:t>
            </w:r>
          </w:p>
        </w:tc>
      </w:tr>
      <w:tr w:rsidR="00891312" w:rsidTr="00B84FC5">
        <w:trPr>
          <w:trHeight w:val="510"/>
          <w:jc w:val="center"/>
        </w:trPr>
        <w:tc>
          <w:tcPr>
            <w:tcW w:w="900" w:type="dxa"/>
            <w:vAlign w:val="center"/>
          </w:tcPr>
          <w:p w:rsidR="00891312" w:rsidRDefault="00891312" w:rsidP="00B84FC5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7</w:t>
            </w:r>
          </w:p>
        </w:tc>
        <w:tc>
          <w:tcPr>
            <w:tcW w:w="4875" w:type="dxa"/>
            <w:vAlign w:val="center"/>
          </w:tcPr>
          <w:p w:rsidR="00891312" w:rsidRDefault="00891312" w:rsidP="00B84FC5">
            <w:pPr>
              <w:jc w:val="left"/>
              <w:rPr>
                <w:rFonts w:ascii="仿宋_GB2312" w:eastAsia="仿宋_GB2312" w:hAnsi="黑体" w:cs="仿宋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10医学（除药学类及中药学类之外的其他类）</w:t>
            </w:r>
          </w:p>
        </w:tc>
        <w:tc>
          <w:tcPr>
            <w:tcW w:w="3705" w:type="dxa"/>
            <w:vAlign w:val="center"/>
          </w:tcPr>
          <w:p w:rsidR="00891312" w:rsidRDefault="00891312" w:rsidP="00B84FC5">
            <w:pPr>
              <w:spacing w:line="300" w:lineRule="exact"/>
              <w:jc w:val="center"/>
              <w:rPr>
                <w:rFonts w:ascii="仿宋_GB2312" w:eastAsia="仿宋_GB2312" w:hAnsi="黑体" w:cs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政治+英语+信息技术</w:t>
            </w:r>
          </w:p>
        </w:tc>
        <w:tc>
          <w:tcPr>
            <w:tcW w:w="4095" w:type="dxa"/>
            <w:vAlign w:val="center"/>
          </w:tcPr>
          <w:p w:rsidR="00891312" w:rsidRDefault="00891312" w:rsidP="00B84FC5">
            <w:pPr>
              <w:spacing w:line="300" w:lineRule="exact"/>
              <w:jc w:val="center"/>
              <w:rPr>
                <w:rFonts w:ascii="仿宋_GB2312" w:eastAsia="仿宋_GB2312" w:hAnsi="黑体" w:cs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人体解剖学</w:t>
            </w:r>
          </w:p>
        </w:tc>
      </w:tr>
      <w:tr w:rsidR="00891312" w:rsidTr="00B84FC5">
        <w:trPr>
          <w:trHeight w:val="510"/>
          <w:jc w:val="center"/>
        </w:trPr>
        <w:tc>
          <w:tcPr>
            <w:tcW w:w="900" w:type="dxa"/>
            <w:vAlign w:val="center"/>
          </w:tcPr>
          <w:p w:rsidR="00891312" w:rsidRDefault="00891312" w:rsidP="00B84FC5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8</w:t>
            </w:r>
          </w:p>
        </w:tc>
        <w:tc>
          <w:tcPr>
            <w:tcW w:w="4875" w:type="dxa"/>
            <w:vAlign w:val="center"/>
          </w:tcPr>
          <w:p w:rsidR="00891312" w:rsidRDefault="00891312" w:rsidP="00B84FC5">
            <w:pPr>
              <w:jc w:val="left"/>
              <w:rPr>
                <w:rFonts w:ascii="仿宋_GB2312" w:eastAsia="仿宋_GB2312" w:hAnsi="黑体" w:cs="仿宋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12管理学</w:t>
            </w:r>
          </w:p>
        </w:tc>
        <w:tc>
          <w:tcPr>
            <w:tcW w:w="3705" w:type="dxa"/>
            <w:vAlign w:val="center"/>
          </w:tcPr>
          <w:p w:rsidR="00891312" w:rsidRDefault="00891312" w:rsidP="00B84FC5">
            <w:pPr>
              <w:spacing w:line="300" w:lineRule="exact"/>
              <w:jc w:val="center"/>
              <w:rPr>
                <w:rFonts w:ascii="仿宋_GB2312" w:eastAsia="仿宋_GB2312" w:hAnsi="黑体" w:cs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政治+英语+信息技术</w:t>
            </w:r>
          </w:p>
        </w:tc>
        <w:tc>
          <w:tcPr>
            <w:tcW w:w="4095" w:type="dxa"/>
            <w:vAlign w:val="center"/>
          </w:tcPr>
          <w:p w:rsidR="00891312" w:rsidRDefault="00891312" w:rsidP="00B84FC5">
            <w:pPr>
              <w:spacing w:line="300" w:lineRule="exact"/>
              <w:jc w:val="center"/>
              <w:rPr>
                <w:rFonts w:ascii="仿宋_GB2312" w:eastAsia="仿宋_GB2312" w:hAnsi="黑体" w:cs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管理学原理及应用</w:t>
            </w:r>
          </w:p>
        </w:tc>
      </w:tr>
      <w:tr w:rsidR="00891312" w:rsidTr="00B84FC5">
        <w:trPr>
          <w:trHeight w:val="510"/>
          <w:jc w:val="center"/>
        </w:trPr>
        <w:tc>
          <w:tcPr>
            <w:tcW w:w="900" w:type="dxa"/>
            <w:vAlign w:val="center"/>
          </w:tcPr>
          <w:p w:rsidR="00891312" w:rsidRDefault="00891312" w:rsidP="00B84FC5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9</w:t>
            </w:r>
          </w:p>
        </w:tc>
        <w:tc>
          <w:tcPr>
            <w:tcW w:w="4875" w:type="dxa"/>
            <w:vAlign w:val="center"/>
          </w:tcPr>
          <w:p w:rsidR="00891312" w:rsidRDefault="00891312" w:rsidP="00B84FC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13艺术学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Ansi="Calibri" w:hint="eastAsia"/>
                <w:sz w:val="24"/>
              </w:rPr>
              <w:t>35文化艺术大类（职教本科）</w:t>
            </w:r>
          </w:p>
        </w:tc>
        <w:tc>
          <w:tcPr>
            <w:tcW w:w="3705" w:type="dxa"/>
            <w:vAlign w:val="center"/>
          </w:tcPr>
          <w:p w:rsidR="00891312" w:rsidRDefault="00891312" w:rsidP="00B84FC5">
            <w:pPr>
              <w:spacing w:line="300" w:lineRule="exact"/>
              <w:jc w:val="center"/>
              <w:rPr>
                <w:rFonts w:ascii="仿宋_GB2312" w:eastAsia="仿宋_GB2312" w:hAnsi="黑体" w:cs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政治+英语+信息技术</w:t>
            </w:r>
          </w:p>
        </w:tc>
        <w:tc>
          <w:tcPr>
            <w:tcW w:w="4095" w:type="dxa"/>
            <w:vAlign w:val="center"/>
          </w:tcPr>
          <w:p w:rsidR="00891312" w:rsidRDefault="00891312" w:rsidP="00B84FC5">
            <w:pPr>
              <w:spacing w:line="300" w:lineRule="exact"/>
              <w:jc w:val="center"/>
              <w:rPr>
                <w:rFonts w:ascii="仿宋_GB2312" w:eastAsia="仿宋_GB2312" w:hAnsi="黑体" w:cs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艺术概论与欣赏</w:t>
            </w:r>
          </w:p>
        </w:tc>
      </w:tr>
    </w:tbl>
    <w:p w:rsidR="00891312" w:rsidRDefault="00891312" w:rsidP="00891312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</w:p>
    <w:p w:rsidR="00891312" w:rsidRDefault="00891312" w:rsidP="00891312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  <w:sectPr w:rsidR="00891312">
          <w:pgSz w:w="16838" w:h="11906" w:orient="landscape"/>
          <w:pgMar w:top="1588" w:right="1588" w:bottom="1588" w:left="1588" w:header="851" w:footer="992" w:gutter="0"/>
          <w:cols w:space="720"/>
          <w:docGrid w:type="lines" w:linePitch="312"/>
        </w:sectPr>
      </w:pPr>
    </w:p>
    <w:p w:rsidR="00925CBD" w:rsidRDefault="00925CBD" w:rsidP="001462C2">
      <w:bookmarkStart w:id="0" w:name="_GoBack"/>
      <w:bookmarkEnd w:id="0"/>
    </w:p>
    <w:sectPr w:rsidR="00925CBD" w:rsidSect="003311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1A5" w:rsidRDefault="009F01A5" w:rsidP="00331171">
      <w:r>
        <w:separator/>
      </w:r>
    </w:p>
  </w:endnote>
  <w:endnote w:type="continuationSeparator" w:id="0">
    <w:p w:rsidR="009F01A5" w:rsidRDefault="009F01A5" w:rsidP="0033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1A5" w:rsidRDefault="009F01A5" w:rsidP="00331171">
      <w:r>
        <w:separator/>
      </w:r>
    </w:p>
  </w:footnote>
  <w:footnote w:type="continuationSeparator" w:id="0">
    <w:p w:rsidR="009F01A5" w:rsidRDefault="009F01A5" w:rsidP="00331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CA"/>
    <w:rsid w:val="001462C2"/>
    <w:rsid w:val="00175608"/>
    <w:rsid w:val="00331171"/>
    <w:rsid w:val="00891312"/>
    <w:rsid w:val="00925CBD"/>
    <w:rsid w:val="009527CA"/>
    <w:rsid w:val="009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31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1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11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1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1171"/>
    <w:rPr>
      <w:sz w:val="18"/>
      <w:szCs w:val="18"/>
    </w:rPr>
  </w:style>
  <w:style w:type="table" w:styleId="a5">
    <w:name w:val="Table Grid"/>
    <w:basedOn w:val="a1"/>
    <w:qFormat/>
    <w:rsid w:val="0089131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31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1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11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1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1171"/>
    <w:rPr>
      <w:sz w:val="18"/>
      <w:szCs w:val="18"/>
    </w:rPr>
  </w:style>
  <w:style w:type="table" w:styleId="a5">
    <w:name w:val="Table Grid"/>
    <w:basedOn w:val="a1"/>
    <w:qFormat/>
    <w:rsid w:val="0089131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4</cp:revision>
  <dcterms:created xsi:type="dcterms:W3CDTF">2021-12-17T03:06:00Z</dcterms:created>
  <dcterms:modified xsi:type="dcterms:W3CDTF">2021-12-17T03:07:00Z</dcterms:modified>
</cp:coreProperties>
</file>